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AA" w:rsidRPr="00D739AA" w:rsidRDefault="00D739AA" w:rsidP="00D739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9AA">
        <w:rPr>
          <w:rFonts w:ascii="Times New Roman" w:hAnsi="Times New Roman" w:cs="Times New Roman"/>
          <w:b/>
          <w:sz w:val="28"/>
          <w:szCs w:val="28"/>
        </w:rPr>
        <w:t>ПРАКТИКУМ № 1 (2023) мой</w:t>
      </w:r>
    </w:p>
    <w:p w:rsidR="00D739AA" w:rsidRPr="00D739AA" w:rsidRDefault="00D739AA" w:rsidP="00D739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9AA">
        <w:rPr>
          <w:rFonts w:ascii="Times New Roman" w:hAnsi="Times New Roman" w:cs="Times New Roman"/>
          <w:b/>
          <w:sz w:val="28"/>
          <w:szCs w:val="28"/>
        </w:rPr>
        <w:t>по дисциплине «Инновационный менеджмент»</w:t>
      </w:r>
    </w:p>
    <w:p w:rsidR="00D739AA" w:rsidRPr="003A67E0" w:rsidRDefault="00D739AA" w:rsidP="00D739AA">
      <w:pPr>
        <w:pStyle w:val="22"/>
        <w:shd w:val="clear" w:color="auto" w:fill="auto"/>
        <w:ind w:firstLine="740"/>
        <w:rPr>
          <w:color w:val="000000"/>
          <w:sz w:val="28"/>
          <w:szCs w:val="28"/>
          <w:lang w:eastAsia="ru-RU" w:bidi="ru-RU"/>
        </w:rPr>
      </w:pPr>
      <w:bookmarkStart w:id="0" w:name="bookmark43"/>
    </w:p>
    <w:p w:rsidR="00D739AA" w:rsidRPr="003A67E0" w:rsidRDefault="00D739AA" w:rsidP="00D739AA">
      <w:pPr>
        <w:pStyle w:val="22"/>
        <w:shd w:val="clear" w:color="auto" w:fill="auto"/>
        <w:ind w:firstLine="740"/>
        <w:rPr>
          <w:sz w:val="28"/>
          <w:szCs w:val="28"/>
        </w:rPr>
      </w:pPr>
      <w:r w:rsidRPr="003A67E0">
        <w:rPr>
          <w:color w:val="000000"/>
          <w:sz w:val="28"/>
          <w:szCs w:val="28"/>
          <w:lang w:eastAsia="ru-RU" w:bidi="ru-RU"/>
        </w:rPr>
        <w:t xml:space="preserve">Задание </w:t>
      </w:r>
      <w:r w:rsidRPr="003A67E0">
        <w:rPr>
          <w:color w:val="000000"/>
          <w:sz w:val="28"/>
          <w:szCs w:val="28"/>
          <w:lang w:eastAsia="ru-RU" w:bidi="ru-RU"/>
        </w:rPr>
        <w:t>1</w:t>
      </w:r>
      <w:r w:rsidRPr="003A67E0">
        <w:rPr>
          <w:color w:val="000000"/>
          <w:sz w:val="28"/>
          <w:szCs w:val="28"/>
          <w:lang w:eastAsia="ru-RU" w:bidi="ru-RU"/>
        </w:rPr>
        <w:t>.</w:t>
      </w:r>
      <w:bookmarkEnd w:id="0"/>
    </w:p>
    <w:p w:rsidR="00D739AA" w:rsidRPr="003A67E0" w:rsidRDefault="00D739AA" w:rsidP="00D739AA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3A67E0">
        <w:rPr>
          <w:color w:val="000000"/>
          <w:sz w:val="28"/>
          <w:szCs w:val="28"/>
          <w:lang w:eastAsia="ru-RU" w:bidi="ru-RU"/>
        </w:rPr>
        <w:t xml:space="preserve">Капитальные вложения на </w:t>
      </w:r>
      <w:r w:rsidR="003A67E0">
        <w:rPr>
          <w:color w:val="000000"/>
          <w:sz w:val="28"/>
          <w:szCs w:val="28"/>
          <w:lang w:eastAsia="ru-RU" w:bidi="ru-RU"/>
        </w:rPr>
        <w:t xml:space="preserve">единицу продукции составляют 80 </w:t>
      </w:r>
      <w:r w:rsidRPr="003A67E0">
        <w:rPr>
          <w:color w:val="000000"/>
          <w:sz w:val="28"/>
          <w:szCs w:val="28"/>
          <w:lang w:eastAsia="ru-RU" w:bidi="ru-RU"/>
        </w:rPr>
        <w:t>руб., а себестоимость единицы п</w:t>
      </w:r>
      <w:r w:rsidR="003A67E0">
        <w:rPr>
          <w:color w:val="000000"/>
          <w:sz w:val="28"/>
          <w:szCs w:val="28"/>
          <w:lang w:eastAsia="ru-RU" w:bidi="ru-RU"/>
        </w:rPr>
        <w:t xml:space="preserve">родукции - 160 руб. Предприятие </w:t>
      </w:r>
      <w:r w:rsidRPr="003A67E0">
        <w:rPr>
          <w:color w:val="000000"/>
          <w:sz w:val="28"/>
          <w:szCs w:val="28"/>
          <w:lang w:eastAsia="ru-RU" w:bidi="ru-RU"/>
        </w:rPr>
        <w:t>установило оптовую цену в</w:t>
      </w:r>
      <w:r w:rsidR="003A67E0">
        <w:rPr>
          <w:color w:val="000000"/>
          <w:sz w:val="28"/>
          <w:szCs w:val="28"/>
          <w:lang w:eastAsia="ru-RU" w:bidi="ru-RU"/>
        </w:rPr>
        <w:t xml:space="preserve">еличиной 200 руб. Годовой объем </w:t>
      </w:r>
      <w:r w:rsidRPr="003A67E0">
        <w:rPr>
          <w:color w:val="000000"/>
          <w:sz w:val="28"/>
          <w:szCs w:val="28"/>
          <w:lang w:eastAsia="ru-RU" w:bidi="ru-RU"/>
        </w:rPr>
        <w:t>производства продукции 100</w:t>
      </w:r>
      <w:r w:rsidR="003A67E0">
        <w:rPr>
          <w:color w:val="000000"/>
          <w:sz w:val="28"/>
          <w:szCs w:val="28"/>
          <w:lang w:eastAsia="ru-RU" w:bidi="ru-RU"/>
        </w:rPr>
        <w:t xml:space="preserve"> 000 ед. Уровень рентабельности </w:t>
      </w:r>
      <w:r w:rsidRPr="003A67E0">
        <w:rPr>
          <w:color w:val="000000"/>
          <w:sz w:val="28"/>
          <w:szCs w:val="28"/>
          <w:lang w:eastAsia="ru-RU" w:bidi="ru-RU"/>
        </w:rPr>
        <w:t>предприятия равен 0,2.</w:t>
      </w:r>
      <w:r w:rsidR="00071178" w:rsidRPr="003A67E0">
        <w:rPr>
          <w:color w:val="000000"/>
          <w:sz w:val="28"/>
          <w:szCs w:val="28"/>
          <w:lang w:eastAsia="ru-RU" w:bidi="ru-RU"/>
        </w:rPr>
        <w:t xml:space="preserve"> Определить общую экономическую </w:t>
      </w:r>
      <w:r w:rsidRPr="003A67E0">
        <w:rPr>
          <w:color w:val="000000"/>
          <w:sz w:val="28"/>
          <w:szCs w:val="28"/>
          <w:lang w:eastAsia="ru-RU" w:bidi="ru-RU"/>
        </w:rPr>
        <w:t>эффективность капитальных вл</w:t>
      </w:r>
      <w:r w:rsidR="00071178" w:rsidRPr="003A67E0">
        <w:rPr>
          <w:color w:val="000000"/>
          <w:sz w:val="28"/>
          <w:szCs w:val="28"/>
          <w:lang w:eastAsia="ru-RU" w:bidi="ru-RU"/>
        </w:rPr>
        <w:t xml:space="preserve">ожений для строительства нового </w:t>
      </w:r>
      <w:r w:rsidRPr="003A67E0">
        <w:rPr>
          <w:color w:val="000000"/>
          <w:sz w:val="28"/>
          <w:szCs w:val="28"/>
          <w:lang w:eastAsia="ru-RU" w:bidi="ru-RU"/>
        </w:rPr>
        <w:t>цеха.</w:t>
      </w:r>
    </w:p>
    <w:p w:rsidR="00D739AA" w:rsidRPr="003A67E0" w:rsidRDefault="00D739AA" w:rsidP="00D739AA">
      <w:pPr>
        <w:pStyle w:val="20"/>
        <w:shd w:val="clear" w:color="auto" w:fill="auto"/>
        <w:spacing w:before="0"/>
        <w:ind w:firstLine="740"/>
        <w:rPr>
          <w:i/>
          <w:sz w:val="28"/>
          <w:szCs w:val="28"/>
        </w:rPr>
      </w:pPr>
      <w:r w:rsidRPr="003A67E0">
        <w:rPr>
          <w:i/>
          <w:color w:val="000000"/>
          <w:sz w:val="28"/>
          <w:szCs w:val="28"/>
          <w:lang w:eastAsia="ru-RU" w:bidi="ru-RU"/>
        </w:rPr>
        <w:t>Методика расчета:</w:t>
      </w:r>
    </w:p>
    <w:p w:rsidR="00D739AA" w:rsidRPr="003A67E0" w:rsidRDefault="00D739AA" w:rsidP="00D739AA">
      <w:pPr>
        <w:pStyle w:val="20"/>
        <w:shd w:val="clear" w:color="auto" w:fill="auto"/>
        <w:spacing w:before="0"/>
        <w:ind w:firstLine="740"/>
        <w:rPr>
          <w:color w:val="000000"/>
          <w:sz w:val="28"/>
          <w:szCs w:val="28"/>
          <w:lang w:eastAsia="ru-RU" w:bidi="ru-RU"/>
        </w:rPr>
      </w:pPr>
      <w:r w:rsidRPr="003A67E0">
        <w:rPr>
          <w:color w:val="000000"/>
          <w:sz w:val="28"/>
          <w:szCs w:val="28"/>
          <w:lang w:eastAsia="ru-RU" w:bidi="ru-RU"/>
        </w:rPr>
        <w:t>Расчет коэффициента рентабельности как отношения прибыли</w:t>
      </w:r>
      <w:r w:rsidRPr="003A67E0">
        <w:rPr>
          <w:color w:val="000000"/>
          <w:sz w:val="28"/>
          <w:szCs w:val="28"/>
          <w:lang w:eastAsia="ru-RU" w:bidi="ru-RU"/>
        </w:rPr>
        <w:br/>
        <w:t>от реализации к капитальным вложениям:</w:t>
      </w:r>
    </w:p>
    <w:p w:rsidR="00D739AA" w:rsidRPr="003A67E0" w:rsidRDefault="00D739AA" w:rsidP="00D739AA">
      <w:pPr>
        <w:pStyle w:val="20"/>
        <w:shd w:val="clear" w:color="auto" w:fill="auto"/>
        <w:spacing w:before="0"/>
        <w:ind w:firstLine="0"/>
        <w:jc w:val="center"/>
        <w:rPr>
          <w:color w:val="000000"/>
          <w:sz w:val="28"/>
          <w:szCs w:val="28"/>
          <w:lang w:eastAsia="ru-RU" w:bidi="ru-RU"/>
        </w:rPr>
      </w:pPr>
      <w:proofErr w:type="spellStart"/>
      <w:r w:rsidRPr="003A67E0">
        <w:rPr>
          <w:rStyle w:val="23"/>
          <w:sz w:val="28"/>
          <w:szCs w:val="28"/>
          <w:lang w:val="en-US" w:bidi="en-US"/>
        </w:rPr>
        <w:t>Rp</w:t>
      </w:r>
      <w:proofErr w:type="spellEnd"/>
      <w:r w:rsidRPr="003A67E0">
        <w:rPr>
          <w:rStyle w:val="23"/>
          <w:sz w:val="28"/>
          <w:szCs w:val="28"/>
          <w:lang w:bidi="en-US"/>
        </w:rPr>
        <w:t xml:space="preserve"> </w:t>
      </w:r>
      <w:r w:rsidRPr="003A67E0">
        <w:rPr>
          <w:color w:val="000000"/>
          <w:sz w:val="28"/>
          <w:szCs w:val="28"/>
          <w:lang w:eastAsia="ru-RU" w:bidi="ru-RU"/>
        </w:rPr>
        <w:t>=</w:t>
      </w:r>
      <w:r w:rsidRPr="003A67E0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3A67E0">
        <w:rPr>
          <w:color w:val="000000"/>
          <w:sz w:val="28"/>
          <w:szCs w:val="28"/>
          <w:lang w:eastAsia="ru-RU" w:bidi="ru-RU"/>
        </w:rPr>
        <w:t>Пр</w:t>
      </w:r>
      <w:proofErr w:type="spellEnd"/>
      <w:r w:rsidRPr="003A67E0">
        <w:rPr>
          <w:color w:val="000000"/>
          <w:sz w:val="28"/>
          <w:szCs w:val="28"/>
          <w:lang w:eastAsia="ru-RU" w:bidi="ru-RU"/>
        </w:rPr>
        <w:t xml:space="preserve"> / К</w:t>
      </w:r>
    </w:p>
    <w:p w:rsidR="00D739AA" w:rsidRPr="003A67E0" w:rsidRDefault="00D739AA" w:rsidP="00D739AA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3A67E0">
        <w:rPr>
          <w:color w:val="000000"/>
          <w:sz w:val="28"/>
          <w:szCs w:val="28"/>
          <w:lang w:eastAsia="ru-RU" w:bidi="ru-RU"/>
        </w:rPr>
        <w:t xml:space="preserve">где </w:t>
      </w:r>
      <w:proofErr w:type="spellStart"/>
      <w:r w:rsidRPr="003A67E0">
        <w:rPr>
          <w:rStyle w:val="23"/>
          <w:sz w:val="28"/>
          <w:szCs w:val="28"/>
          <w:lang w:val="en-US" w:bidi="en-US"/>
        </w:rPr>
        <w:t>Rp</w:t>
      </w:r>
      <w:proofErr w:type="spellEnd"/>
      <w:r w:rsidRPr="003A67E0">
        <w:rPr>
          <w:rStyle w:val="23"/>
          <w:sz w:val="28"/>
          <w:szCs w:val="28"/>
          <w:lang w:bidi="en-US"/>
        </w:rPr>
        <w:t xml:space="preserve"> </w:t>
      </w:r>
      <w:r w:rsidRPr="003A67E0">
        <w:rPr>
          <w:rStyle w:val="23"/>
          <w:sz w:val="28"/>
          <w:szCs w:val="28"/>
        </w:rPr>
        <w:t>-</w:t>
      </w:r>
      <w:r w:rsidRPr="003A67E0">
        <w:rPr>
          <w:color w:val="000000"/>
          <w:sz w:val="28"/>
          <w:szCs w:val="28"/>
          <w:lang w:eastAsia="ru-RU" w:bidi="ru-RU"/>
        </w:rPr>
        <w:t xml:space="preserve"> коэффициент рентабельности;</w:t>
      </w:r>
    </w:p>
    <w:p w:rsidR="00D739AA" w:rsidRPr="003A67E0" w:rsidRDefault="00D739AA" w:rsidP="00D739AA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3A67E0">
        <w:rPr>
          <w:color w:val="000000"/>
          <w:sz w:val="28"/>
          <w:szCs w:val="28"/>
          <w:lang w:eastAsia="ru-RU" w:bidi="ru-RU"/>
        </w:rPr>
        <w:t>К - капитальные вложения на строительство;</w:t>
      </w:r>
    </w:p>
    <w:p w:rsidR="00D739AA" w:rsidRPr="003A67E0" w:rsidRDefault="00D739AA" w:rsidP="00D739AA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proofErr w:type="spellStart"/>
      <w:r w:rsidRPr="003A67E0">
        <w:rPr>
          <w:color w:val="000000"/>
          <w:sz w:val="28"/>
          <w:szCs w:val="28"/>
          <w:lang w:eastAsia="ru-RU" w:bidi="ru-RU"/>
        </w:rPr>
        <w:t>Пр</w:t>
      </w:r>
      <w:proofErr w:type="spellEnd"/>
      <w:r w:rsidRPr="003A67E0">
        <w:rPr>
          <w:color w:val="000000"/>
          <w:sz w:val="28"/>
          <w:szCs w:val="28"/>
          <w:lang w:eastAsia="ru-RU" w:bidi="ru-RU"/>
        </w:rPr>
        <w:t xml:space="preserve"> - прибыль от реализации.</w:t>
      </w:r>
    </w:p>
    <w:p w:rsidR="00D739AA" w:rsidRPr="003A67E0" w:rsidRDefault="00D739AA" w:rsidP="00D739AA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3A67E0">
        <w:rPr>
          <w:color w:val="000000"/>
          <w:sz w:val="28"/>
          <w:szCs w:val="28"/>
          <w:lang w:eastAsia="ru-RU" w:bidi="ru-RU"/>
        </w:rPr>
        <w:t>С учетом того, что годовой объем производства продукции</w:t>
      </w:r>
      <w:r w:rsidRPr="003A67E0">
        <w:rPr>
          <w:color w:val="000000"/>
          <w:sz w:val="28"/>
          <w:szCs w:val="28"/>
          <w:lang w:eastAsia="ru-RU" w:bidi="ru-RU"/>
        </w:rPr>
        <w:br/>
        <w:t>равен 100 000 ед., капитальные</w:t>
      </w:r>
      <w:r w:rsidR="003A67E0">
        <w:rPr>
          <w:color w:val="000000"/>
          <w:sz w:val="28"/>
          <w:szCs w:val="28"/>
          <w:lang w:eastAsia="ru-RU" w:bidi="ru-RU"/>
        </w:rPr>
        <w:t xml:space="preserve"> вложения в данной задаче будут </w:t>
      </w:r>
      <w:r w:rsidRPr="003A67E0">
        <w:rPr>
          <w:color w:val="000000"/>
          <w:sz w:val="28"/>
          <w:szCs w:val="28"/>
          <w:lang w:eastAsia="ru-RU" w:bidi="ru-RU"/>
        </w:rPr>
        <w:t>равны:</w:t>
      </w:r>
    </w:p>
    <w:p w:rsidR="00D739AA" w:rsidRPr="003A67E0" w:rsidRDefault="00D739AA" w:rsidP="00D739AA">
      <w:pPr>
        <w:pStyle w:val="120"/>
        <w:shd w:val="clear" w:color="auto" w:fill="auto"/>
        <w:ind w:firstLine="0"/>
        <w:jc w:val="center"/>
        <w:rPr>
          <w:sz w:val="28"/>
          <w:szCs w:val="28"/>
        </w:rPr>
      </w:pPr>
      <w:r w:rsidRPr="003A67E0">
        <w:rPr>
          <w:color w:val="000000"/>
          <w:sz w:val="28"/>
          <w:szCs w:val="28"/>
          <w:lang w:eastAsia="ru-RU" w:bidi="ru-RU"/>
        </w:rPr>
        <w:t>К = 80*100 000 = 8 000 тыс. руб.</w:t>
      </w:r>
    </w:p>
    <w:p w:rsidR="00D739AA" w:rsidRPr="003A67E0" w:rsidRDefault="00D739AA" w:rsidP="00D739AA">
      <w:pPr>
        <w:pStyle w:val="20"/>
        <w:shd w:val="clear" w:color="auto" w:fill="auto"/>
        <w:spacing w:before="0"/>
        <w:ind w:firstLine="740"/>
        <w:rPr>
          <w:color w:val="000000"/>
          <w:sz w:val="28"/>
          <w:szCs w:val="28"/>
          <w:lang w:eastAsia="ru-RU" w:bidi="ru-RU"/>
        </w:rPr>
      </w:pPr>
      <w:r w:rsidRPr="003A67E0">
        <w:rPr>
          <w:color w:val="000000"/>
          <w:sz w:val="28"/>
          <w:szCs w:val="28"/>
          <w:lang w:eastAsia="ru-RU" w:bidi="ru-RU"/>
        </w:rPr>
        <w:t xml:space="preserve">Чтобы определить прибыль от </w:t>
      </w:r>
      <w:r w:rsidRPr="003A67E0">
        <w:rPr>
          <w:color w:val="000000"/>
          <w:sz w:val="28"/>
          <w:szCs w:val="28"/>
          <w:lang w:eastAsia="ru-RU" w:bidi="ru-RU"/>
        </w:rPr>
        <w:t xml:space="preserve">реализации, нужно из выручки от </w:t>
      </w:r>
      <w:r w:rsidRPr="003A67E0">
        <w:rPr>
          <w:color w:val="000000"/>
          <w:sz w:val="28"/>
          <w:szCs w:val="28"/>
          <w:lang w:eastAsia="ru-RU" w:bidi="ru-RU"/>
        </w:rPr>
        <w:t>реализации отнять себестоим</w:t>
      </w:r>
      <w:r w:rsidR="003A67E0">
        <w:rPr>
          <w:color w:val="000000"/>
          <w:sz w:val="28"/>
          <w:szCs w:val="28"/>
          <w:lang w:eastAsia="ru-RU" w:bidi="ru-RU"/>
        </w:rPr>
        <w:t xml:space="preserve">ость годового объема продукции. </w:t>
      </w:r>
      <w:r w:rsidRPr="003A67E0">
        <w:rPr>
          <w:color w:val="000000"/>
          <w:sz w:val="28"/>
          <w:szCs w:val="28"/>
          <w:lang w:eastAsia="ru-RU" w:bidi="ru-RU"/>
        </w:rPr>
        <w:t>Выручка от реализации будет ра</w:t>
      </w:r>
      <w:r w:rsidR="003A67E0">
        <w:rPr>
          <w:color w:val="000000"/>
          <w:sz w:val="28"/>
          <w:szCs w:val="28"/>
          <w:lang w:eastAsia="ru-RU" w:bidi="ru-RU"/>
        </w:rPr>
        <w:t xml:space="preserve">ссчитана как произведение этого </w:t>
      </w:r>
      <w:r w:rsidRPr="003A67E0">
        <w:rPr>
          <w:color w:val="000000"/>
          <w:sz w:val="28"/>
          <w:szCs w:val="28"/>
          <w:lang w:eastAsia="ru-RU" w:bidi="ru-RU"/>
        </w:rPr>
        <w:t xml:space="preserve">объема на оптовую цену предприятия: </w:t>
      </w:r>
    </w:p>
    <w:p w:rsidR="00D739AA" w:rsidRPr="003A67E0" w:rsidRDefault="00D739AA" w:rsidP="00D739AA">
      <w:pPr>
        <w:pStyle w:val="20"/>
        <w:shd w:val="clear" w:color="auto" w:fill="auto"/>
        <w:spacing w:before="0"/>
        <w:ind w:firstLine="0"/>
        <w:jc w:val="center"/>
        <w:rPr>
          <w:sz w:val="28"/>
          <w:szCs w:val="28"/>
        </w:rPr>
      </w:pPr>
      <w:proofErr w:type="spellStart"/>
      <w:r w:rsidRPr="003A67E0">
        <w:rPr>
          <w:rStyle w:val="23"/>
          <w:sz w:val="28"/>
          <w:szCs w:val="28"/>
        </w:rPr>
        <w:t>Выр</w:t>
      </w:r>
      <w:r w:rsidRPr="003A67E0">
        <w:rPr>
          <w:rStyle w:val="23"/>
          <w:sz w:val="28"/>
          <w:szCs w:val="28"/>
        </w:rPr>
        <w:t>.</w:t>
      </w:r>
      <w:r w:rsidRPr="003A67E0">
        <w:rPr>
          <w:rStyle w:val="23"/>
          <w:sz w:val="28"/>
          <w:szCs w:val="28"/>
        </w:rPr>
        <w:t>р</w:t>
      </w:r>
      <w:proofErr w:type="spellEnd"/>
      <w:r w:rsidRPr="003A67E0">
        <w:rPr>
          <w:rStyle w:val="23"/>
          <w:sz w:val="28"/>
          <w:szCs w:val="28"/>
        </w:rPr>
        <w:t xml:space="preserve"> =</w:t>
      </w:r>
      <w:r w:rsidRPr="003A67E0">
        <w:rPr>
          <w:color w:val="000000"/>
          <w:sz w:val="28"/>
          <w:szCs w:val="28"/>
          <w:lang w:eastAsia="ru-RU" w:bidi="ru-RU"/>
        </w:rPr>
        <w:t xml:space="preserve"> 200*100 000 = 20 000 </w:t>
      </w:r>
      <w:r w:rsidRPr="003A67E0">
        <w:rPr>
          <w:color w:val="000000"/>
          <w:sz w:val="28"/>
          <w:szCs w:val="28"/>
          <w:lang w:eastAsia="ru-RU" w:bidi="ru-RU"/>
        </w:rPr>
        <w:t>тыс. руб.</w:t>
      </w:r>
    </w:p>
    <w:p w:rsidR="00D739AA" w:rsidRPr="003A67E0" w:rsidRDefault="00D739AA" w:rsidP="00D739AA">
      <w:pPr>
        <w:pStyle w:val="20"/>
        <w:shd w:val="clear" w:color="auto" w:fill="auto"/>
        <w:spacing w:before="0"/>
        <w:ind w:firstLine="740"/>
        <w:rPr>
          <w:color w:val="000000"/>
          <w:sz w:val="28"/>
          <w:szCs w:val="28"/>
          <w:lang w:eastAsia="ru-RU" w:bidi="ru-RU"/>
        </w:rPr>
      </w:pPr>
      <w:r w:rsidRPr="003A67E0">
        <w:rPr>
          <w:color w:val="000000"/>
          <w:sz w:val="28"/>
          <w:szCs w:val="28"/>
          <w:lang w:eastAsia="ru-RU" w:bidi="ru-RU"/>
        </w:rPr>
        <w:t>Себестоимость годового</w:t>
      </w:r>
      <w:r w:rsidR="003A67E0">
        <w:rPr>
          <w:color w:val="000000"/>
          <w:sz w:val="28"/>
          <w:szCs w:val="28"/>
          <w:lang w:eastAsia="ru-RU" w:bidi="ru-RU"/>
        </w:rPr>
        <w:t xml:space="preserve"> объема продукции в этой задаче </w:t>
      </w:r>
      <w:r w:rsidRPr="003A67E0">
        <w:rPr>
          <w:color w:val="000000"/>
          <w:sz w:val="28"/>
          <w:szCs w:val="28"/>
          <w:lang w:eastAsia="ru-RU" w:bidi="ru-RU"/>
        </w:rPr>
        <w:t xml:space="preserve">составит: </w:t>
      </w:r>
    </w:p>
    <w:p w:rsidR="00D739AA" w:rsidRPr="003A67E0" w:rsidRDefault="00D739AA" w:rsidP="00D739AA">
      <w:pPr>
        <w:pStyle w:val="20"/>
        <w:shd w:val="clear" w:color="auto" w:fill="auto"/>
        <w:spacing w:before="0"/>
        <w:ind w:firstLine="0"/>
        <w:jc w:val="center"/>
        <w:rPr>
          <w:sz w:val="28"/>
          <w:szCs w:val="28"/>
        </w:rPr>
      </w:pPr>
      <w:r w:rsidRPr="003A67E0">
        <w:rPr>
          <w:rStyle w:val="23"/>
          <w:sz w:val="28"/>
          <w:szCs w:val="28"/>
          <w:lang w:val="en-US" w:bidi="en-US"/>
        </w:rPr>
        <w:t>s</w:t>
      </w:r>
      <w:r w:rsidRPr="003A67E0">
        <w:rPr>
          <w:rStyle w:val="23"/>
          <w:sz w:val="28"/>
          <w:szCs w:val="28"/>
          <w:lang w:bidi="en-US"/>
        </w:rPr>
        <w:t xml:space="preserve"> </w:t>
      </w:r>
      <w:r w:rsidRPr="003A67E0">
        <w:rPr>
          <w:rStyle w:val="23"/>
          <w:sz w:val="28"/>
          <w:szCs w:val="28"/>
        </w:rPr>
        <w:t>= 160*100 000 = 16 000 тыс. руб.</w:t>
      </w:r>
    </w:p>
    <w:p w:rsidR="00D739AA" w:rsidRPr="003A67E0" w:rsidRDefault="00D739AA" w:rsidP="00D739AA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3A67E0">
        <w:rPr>
          <w:color w:val="000000"/>
          <w:sz w:val="28"/>
          <w:szCs w:val="28"/>
          <w:lang w:eastAsia="ru-RU" w:bidi="ru-RU"/>
        </w:rPr>
        <w:t>Таким образом, прибыль от реализации будет равна</w:t>
      </w:r>
    </w:p>
    <w:p w:rsidR="00D739AA" w:rsidRPr="003A67E0" w:rsidRDefault="00D739AA" w:rsidP="00D739AA">
      <w:pPr>
        <w:pStyle w:val="120"/>
        <w:shd w:val="clear" w:color="auto" w:fill="auto"/>
        <w:ind w:firstLine="0"/>
        <w:jc w:val="center"/>
        <w:rPr>
          <w:sz w:val="28"/>
          <w:szCs w:val="28"/>
        </w:rPr>
      </w:pPr>
      <w:proofErr w:type="spellStart"/>
      <w:r w:rsidRPr="003A67E0">
        <w:rPr>
          <w:color w:val="000000"/>
          <w:sz w:val="28"/>
          <w:szCs w:val="28"/>
          <w:lang w:eastAsia="ru-RU" w:bidi="ru-RU"/>
        </w:rPr>
        <w:t>Пр</w:t>
      </w:r>
      <w:proofErr w:type="spellEnd"/>
      <w:r w:rsidRPr="003A67E0">
        <w:rPr>
          <w:color w:val="000000"/>
          <w:sz w:val="28"/>
          <w:szCs w:val="28"/>
          <w:lang w:eastAsia="ru-RU" w:bidi="ru-RU"/>
        </w:rPr>
        <w:t xml:space="preserve"> = 20 000 - 160*100 = 4 000 тыс. руб.</w:t>
      </w:r>
    </w:p>
    <w:p w:rsidR="00D739AA" w:rsidRPr="003A67E0" w:rsidRDefault="00D739AA" w:rsidP="00D739AA">
      <w:pPr>
        <w:pStyle w:val="20"/>
        <w:shd w:val="clear" w:color="auto" w:fill="auto"/>
        <w:spacing w:before="0" w:line="320" w:lineRule="exact"/>
        <w:ind w:firstLine="780"/>
        <w:rPr>
          <w:sz w:val="28"/>
          <w:szCs w:val="28"/>
        </w:rPr>
      </w:pPr>
      <w:r w:rsidRPr="003A67E0">
        <w:rPr>
          <w:color w:val="000000"/>
          <w:sz w:val="28"/>
          <w:szCs w:val="28"/>
          <w:lang w:eastAsia="ru-RU" w:bidi="ru-RU"/>
        </w:rPr>
        <w:t>Воспользуемся формулой (1) для расчета коэффициента</w:t>
      </w:r>
    </w:p>
    <w:p w:rsidR="00D739AA" w:rsidRPr="003A67E0" w:rsidRDefault="00D739AA" w:rsidP="00D739AA">
      <w:pPr>
        <w:pStyle w:val="130"/>
        <w:shd w:val="clear" w:color="auto" w:fill="auto"/>
        <w:spacing w:before="0" w:line="220" w:lineRule="exact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739AA" w:rsidRPr="003A67E0" w:rsidRDefault="00D739AA" w:rsidP="00D739AA">
      <w:pPr>
        <w:pStyle w:val="130"/>
        <w:shd w:val="clear" w:color="auto" w:fill="auto"/>
        <w:spacing w:before="0" w:line="220" w:lineRule="exact"/>
        <w:ind w:right="-1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A67E0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3A67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A67E0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=</w:t>
      </w:r>
      <w:r w:rsidRPr="003A67E0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3A67E0">
        <w:rPr>
          <w:rFonts w:ascii="Times New Roman" w:hAnsi="Times New Roman" w:cs="Times New Roman"/>
          <w:i w:val="0"/>
          <w:color w:val="000000"/>
          <w:sz w:val="28"/>
          <w:szCs w:val="28"/>
          <w:lang w:val="ru-RU" w:eastAsia="ru-RU" w:bidi="ru-RU"/>
        </w:rPr>
        <w:t xml:space="preserve">4000 / 8000 </w:t>
      </w:r>
      <w:r w:rsidRPr="003A67E0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=</w:t>
      </w:r>
      <w:r w:rsidRPr="003A67E0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3A67E0">
        <w:rPr>
          <w:rFonts w:ascii="Times New Roman" w:hAnsi="Times New Roman" w:cs="Times New Roman"/>
          <w:i w:val="0"/>
          <w:color w:val="000000"/>
          <w:sz w:val="28"/>
          <w:szCs w:val="28"/>
          <w:lang w:val="ru-RU" w:eastAsia="ru-RU" w:bidi="ru-RU"/>
        </w:rPr>
        <w:t>0</w:t>
      </w:r>
      <w:proofErr w:type="gramStart"/>
      <w:r w:rsidRPr="003A67E0">
        <w:rPr>
          <w:rFonts w:ascii="Times New Roman" w:hAnsi="Times New Roman" w:cs="Times New Roman"/>
          <w:i w:val="0"/>
          <w:color w:val="000000"/>
          <w:sz w:val="28"/>
          <w:szCs w:val="28"/>
          <w:lang w:val="ru-RU" w:eastAsia="ru-RU" w:bidi="ru-RU"/>
        </w:rPr>
        <w:t>,5</w:t>
      </w:r>
      <w:proofErr w:type="gramEnd"/>
    </w:p>
    <w:p w:rsidR="00D739AA" w:rsidRPr="003A67E0" w:rsidRDefault="00D739AA" w:rsidP="00D739AA">
      <w:pPr>
        <w:pStyle w:val="20"/>
        <w:shd w:val="clear" w:color="auto" w:fill="auto"/>
        <w:spacing w:before="0"/>
        <w:ind w:right="20" w:firstLine="780"/>
        <w:rPr>
          <w:sz w:val="28"/>
          <w:szCs w:val="28"/>
        </w:rPr>
      </w:pPr>
      <w:r w:rsidRPr="003A67E0">
        <w:rPr>
          <w:i/>
          <w:color w:val="000000"/>
          <w:sz w:val="28"/>
          <w:szCs w:val="28"/>
          <w:lang w:eastAsia="ru-RU" w:bidi="ru-RU"/>
        </w:rPr>
        <w:t>Ответ:</w:t>
      </w:r>
      <w:r w:rsidRPr="003A67E0">
        <w:rPr>
          <w:color w:val="000000"/>
          <w:sz w:val="28"/>
          <w:szCs w:val="28"/>
          <w:lang w:eastAsia="ru-RU" w:bidi="ru-RU"/>
        </w:rPr>
        <w:t xml:space="preserve"> </w:t>
      </w:r>
      <w:r w:rsidRPr="003A67E0">
        <w:rPr>
          <w:color w:val="000000"/>
          <w:sz w:val="28"/>
          <w:szCs w:val="28"/>
          <w:lang w:eastAsia="ru-RU" w:bidi="ru-RU"/>
        </w:rPr>
        <w:t xml:space="preserve">Так как полученное значение </w:t>
      </w:r>
      <w:r w:rsidRPr="003A67E0">
        <w:rPr>
          <w:rStyle w:val="23"/>
          <w:sz w:val="28"/>
          <w:szCs w:val="28"/>
          <w:lang w:bidi="en-US"/>
        </w:rPr>
        <w:t>(</w:t>
      </w:r>
      <w:proofErr w:type="spellStart"/>
      <w:r w:rsidRPr="003A67E0">
        <w:rPr>
          <w:rStyle w:val="23"/>
          <w:sz w:val="28"/>
          <w:szCs w:val="28"/>
          <w:lang w:val="en-US" w:bidi="en-US"/>
        </w:rPr>
        <w:t>Rp</w:t>
      </w:r>
      <w:proofErr w:type="spellEnd"/>
      <w:r w:rsidRPr="003A67E0">
        <w:rPr>
          <w:rStyle w:val="23"/>
          <w:sz w:val="28"/>
          <w:szCs w:val="28"/>
          <w:lang w:bidi="en-US"/>
        </w:rPr>
        <w:t xml:space="preserve"> </w:t>
      </w:r>
      <w:r w:rsidRPr="003A67E0">
        <w:rPr>
          <w:rStyle w:val="23"/>
          <w:sz w:val="28"/>
          <w:szCs w:val="28"/>
        </w:rPr>
        <w:t>=</w:t>
      </w:r>
      <w:r w:rsidRPr="003A67E0">
        <w:rPr>
          <w:color w:val="000000"/>
          <w:sz w:val="28"/>
          <w:szCs w:val="28"/>
          <w:lang w:eastAsia="ru-RU" w:bidi="ru-RU"/>
        </w:rPr>
        <w:t xml:space="preserve"> 0,5) больше нормативного </w:t>
      </w:r>
      <w:r w:rsidRPr="003A67E0">
        <w:rPr>
          <w:rStyle w:val="24"/>
          <w:sz w:val="28"/>
          <w:szCs w:val="28"/>
          <w:lang w:val="ru-RU"/>
        </w:rPr>
        <w:t>(</w:t>
      </w:r>
      <w:r w:rsidRPr="003A67E0">
        <w:rPr>
          <w:rStyle w:val="24"/>
          <w:sz w:val="28"/>
          <w:szCs w:val="28"/>
        </w:rPr>
        <w:t>Rh</w:t>
      </w:r>
      <w:r w:rsidRPr="003A67E0">
        <w:rPr>
          <w:color w:val="000000"/>
          <w:sz w:val="28"/>
          <w:szCs w:val="28"/>
          <w:lang w:bidi="en-US"/>
        </w:rPr>
        <w:t xml:space="preserve"> </w:t>
      </w:r>
      <w:r w:rsidRPr="003A67E0">
        <w:rPr>
          <w:color w:val="000000"/>
          <w:sz w:val="28"/>
          <w:szCs w:val="28"/>
          <w:lang w:eastAsia="ru-RU" w:bidi="ru-RU"/>
        </w:rPr>
        <w:t>= 0,2), - проект признаем эффективным.</w:t>
      </w:r>
    </w:p>
    <w:p w:rsidR="00D739AA" w:rsidRPr="003A67E0" w:rsidRDefault="00D739AA">
      <w:pPr>
        <w:rPr>
          <w:sz w:val="28"/>
          <w:szCs w:val="28"/>
        </w:rPr>
      </w:pPr>
    </w:p>
    <w:p w:rsidR="00071178" w:rsidRPr="003A67E0" w:rsidRDefault="00071178" w:rsidP="00071178">
      <w:pPr>
        <w:pStyle w:val="22"/>
        <w:shd w:val="clear" w:color="auto" w:fill="auto"/>
        <w:ind w:firstLine="780"/>
        <w:rPr>
          <w:sz w:val="28"/>
          <w:szCs w:val="28"/>
        </w:rPr>
      </w:pPr>
      <w:bookmarkStart w:id="1" w:name="bookmark44"/>
      <w:r w:rsidRPr="003A67E0">
        <w:rPr>
          <w:sz w:val="28"/>
          <w:szCs w:val="28"/>
        </w:rPr>
        <w:t xml:space="preserve">Задание </w:t>
      </w:r>
      <w:r w:rsidR="008C17B0" w:rsidRPr="003A67E0">
        <w:rPr>
          <w:sz w:val="28"/>
          <w:szCs w:val="28"/>
        </w:rPr>
        <w:t>2</w:t>
      </w:r>
      <w:r w:rsidRPr="003A67E0">
        <w:rPr>
          <w:sz w:val="28"/>
          <w:szCs w:val="28"/>
        </w:rPr>
        <w:t>.</w:t>
      </w:r>
      <w:bookmarkEnd w:id="1"/>
    </w:p>
    <w:p w:rsidR="00071178" w:rsidRPr="003A67E0" w:rsidRDefault="00071178" w:rsidP="00071178">
      <w:pPr>
        <w:pStyle w:val="20"/>
        <w:shd w:val="clear" w:color="auto" w:fill="auto"/>
        <w:spacing w:before="0"/>
        <w:ind w:firstLine="780"/>
        <w:rPr>
          <w:sz w:val="28"/>
          <w:szCs w:val="28"/>
        </w:rPr>
      </w:pPr>
      <w:r w:rsidRPr="003A67E0">
        <w:rPr>
          <w:sz w:val="28"/>
          <w:szCs w:val="28"/>
        </w:rPr>
        <w:t>Сметная стоимость стр</w:t>
      </w:r>
      <w:r w:rsidR="003A67E0">
        <w:rPr>
          <w:sz w:val="28"/>
          <w:szCs w:val="28"/>
        </w:rPr>
        <w:t xml:space="preserve">оительства нового промышленного </w:t>
      </w:r>
      <w:r w:rsidRPr="003A67E0">
        <w:rPr>
          <w:sz w:val="28"/>
          <w:szCs w:val="28"/>
        </w:rPr>
        <w:t>предприятия составляет 45 млн руб. Капитальные вложе</w:t>
      </w:r>
      <w:r w:rsidR="003A67E0">
        <w:rPr>
          <w:sz w:val="28"/>
          <w:szCs w:val="28"/>
        </w:rPr>
        <w:t xml:space="preserve">ния на </w:t>
      </w:r>
      <w:r w:rsidRPr="003A67E0">
        <w:rPr>
          <w:sz w:val="28"/>
          <w:szCs w:val="28"/>
        </w:rPr>
        <w:t>создание оборотных средств равны 15 млн</w:t>
      </w:r>
      <w:r w:rsidRPr="003A67E0">
        <w:rPr>
          <w:sz w:val="28"/>
          <w:szCs w:val="28"/>
        </w:rPr>
        <w:t xml:space="preserve">. </w:t>
      </w:r>
      <w:r w:rsidR="003A67E0">
        <w:rPr>
          <w:sz w:val="28"/>
          <w:szCs w:val="28"/>
        </w:rPr>
        <w:t xml:space="preserve">руб. Прибыль от </w:t>
      </w:r>
      <w:r w:rsidRPr="003A67E0">
        <w:rPr>
          <w:sz w:val="28"/>
          <w:szCs w:val="28"/>
        </w:rPr>
        <w:t>реализации готовой продукции равна 120 млн</w:t>
      </w:r>
      <w:r w:rsidRPr="003A67E0">
        <w:rPr>
          <w:sz w:val="28"/>
          <w:szCs w:val="28"/>
        </w:rPr>
        <w:t xml:space="preserve">. </w:t>
      </w:r>
      <w:r w:rsidRPr="003A67E0">
        <w:rPr>
          <w:sz w:val="28"/>
          <w:szCs w:val="28"/>
        </w:rPr>
        <w:t>руб. Известно, что</w:t>
      </w:r>
      <w:r w:rsidR="003A67E0">
        <w:rPr>
          <w:sz w:val="28"/>
          <w:szCs w:val="28"/>
        </w:rPr>
        <w:t xml:space="preserve"> </w:t>
      </w:r>
      <w:r w:rsidRPr="003A67E0">
        <w:rPr>
          <w:sz w:val="28"/>
          <w:szCs w:val="28"/>
        </w:rPr>
        <w:t>расчетная рентабельность не менее</w:t>
      </w:r>
      <w:r w:rsidRPr="003A67E0">
        <w:rPr>
          <w:sz w:val="28"/>
          <w:szCs w:val="28"/>
        </w:rPr>
        <w:t xml:space="preserve"> 0,25. Определить экономическую </w:t>
      </w:r>
      <w:r w:rsidRPr="003A67E0">
        <w:rPr>
          <w:sz w:val="28"/>
          <w:szCs w:val="28"/>
        </w:rPr>
        <w:t>эффективность капитальных в</w:t>
      </w:r>
      <w:r w:rsidRPr="003A67E0">
        <w:rPr>
          <w:sz w:val="28"/>
          <w:szCs w:val="28"/>
        </w:rPr>
        <w:t xml:space="preserve">ложений на строительство нового </w:t>
      </w:r>
      <w:r w:rsidRPr="003A67E0">
        <w:rPr>
          <w:sz w:val="28"/>
          <w:szCs w:val="28"/>
        </w:rPr>
        <w:lastRenderedPageBreak/>
        <w:t>промышленного предприятия.</w:t>
      </w:r>
    </w:p>
    <w:p w:rsidR="00071178" w:rsidRPr="003A67E0" w:rsidRDefault="00071178" w:rsidP="00071178">
      <w:pPr>
        <w:pStyle w:val="20"/>
        <w:shd w:val="clear" w:color="auto" w:fill="auto"/>
        <w:spacing w:before="0"/>
        <w:ind w:firstLine="780"/>
        <w:rPr>
          <w:i/>
          <w:sz w:val="28"/>
          <w:szCs w:val="28"/>
        </w:rPr>
      </w:pPr>
      <w:r w:rsidRPr="003A67E0">
        <w:rPr>
          <w:i/>
          <w:sz w:val="28"/>
          <w:szCs w:val="28"/>
        </w:rPr>
        <w:t>Методика расчета:</w:t>
      </w:r>
    </w:p>
    <w:p w:rsidR="00071178" w:rsidRPr="003A67E0" w:rsidRDefault="00071178" w:rsidP="00071178">
      <w:pPr>
        <w:pStyle w:val="20"/>
        <w:shd w:val="clear" w:color="auto" w:fill="auto"/>
        <w:spacing w:before="0"/>
        <w:ind w:firstLine="780"/>
        <w:rPr>
          <w:sz w:val="28"/>
          <w:szCs w:val="28"/>
        </w:rPr>
      </w:pPr>
      <w:r w:rsidRPr="003A67E0">
        <w:rPr>
          <w:sz w:val="28"/>
          <w:szCs w:val="28"/>
        </w:rPr>
        <w:t>Эффективность данного про</w:t>
      </w:r>
      <w:r w:rsidR="003A67E0">
        <w:rPr>
          <w:sz w:val="28"/>
          <w:szCs w:val="28"/>
        </w:rPr>
        <w:t xml:space="preserve">екта целесообразно оценивать на </w:t>
      </w:r>
      <w:r w:rsidRPr="003A67E0">
        <w:rPr>
          <w:sz w:val="28"/>
          <w:szCs w:val="28"/>
        </w:rPr>
        <w:t>основании сравнения расчетного с</w:t>
      </w:r>
      <w:r w:rsidR="003A67E0">
        <w:rPr>
          <w:sz w:val="28"/>
          <w:szCs w:val="28"/>
        </w:rPr>
        <w:t xml:space="preserve">рока окупаемости с нормативным. </w:t>
      </w:r>
      <w:r w:rsidRPr="003A67E0">
        <w:rPr>
          <w:sz w:val="28"/>
          <w:szCs w:val="28"/>
        </w:rPr>
        <w:t>Если расчетный срок окупаемос</w:t>
      </w:r>
      <w:r w:rsidR="003A67E0">
        <w:rPr>
          <w:sz w:val="28"/>
          <w:szCs w:val="28"/>
        </w:rPr>
        <w:t xml:space="preserve">ти не превышает нормативный, то </w:t>
      </w:r>
      <w:r w:rsidRPr="003A67E0">
        <w:rPr>
          <w:sz w:val="28"/>
          <w:szCs w:val="28"/>
        </w:rPr>
        <w:t>проект признают эффективным.</w:t>
      </w:r>
    </w:p>
    <w:p w:rsidR="00071178" w:rsidRPr="003A67E0" w:rsidRDefault="00071178" w:rsidP="00071178">
      <w:pPr>
        <w:pStyle w:val="20"/>
        <w:shd w:val="clear" w:color="auto" w:fill="auto"/>
        <w:spacing w:before="0"/>
        <w:ind w:firstLine="709"/>
        <w:rPr>
          <w:sz w:val="28"/>
          <w:szCs w:val="28"/>
        </w:rPr>
      </w:pPr>
      <w:r w:rsidRPr="003A67E0">
        <w:rPr>
          <w:sz w:val="28"/>
          <w:szCs w:val="28"/>
        </w:rPr>
        <w:t xml:space="preserve">Расчетный срок окупаемости </w:t>
      </w:r>
      <w:r w:rsidRPr="003A67E0">
        <w:rPr>
          <w:sz w:val="28"/>
          <w:szCs w:val="28"/>
        </w:rPr>
        <w:t xml:space="preserve">определяют, как отношение </w:t>
      </w:r>
      <w:r w:rsidRPr="003A67E0">
        <w:rPr>
          <w:sz w:val="28"/>
          <w:szCs w:val="28"/>
        </w:rPr>
        <w:t>потребности в капитальных вложениях к прибыли от реализации</w:t>
      </w:r>
      <w:r w:rsidRPr="003A67E0">
        <w:rPr>
          <w:sz w:val="28"/>
          <w:szCs w:val="28"/>
        </w:rPr>
        <w:t xml:space="preserve"> готовой продукции:</w:t>
      </w:r>
    </w:p>
    <w:p w:rsidR="00071178" w:rsidRPr="003A67E0" w:rsidRDefault="00071178" w:rsidP="00071178">
      <w:pPr>
        <w:pStyle w:val="20"/>
        <w:shd w:val="clear" w:color="auto" w:fill="auto"/>
        <w:spacing w:before="0"/>
        <w:ind w:firstLine="0"/>
        <w:jc w:val="center"/>
        <w:rPr>
          <w:sz w:val="28"/>
          <w:szCs w:val="28"/>
        </w:rPr>
      </w:pPr>
      <w:proofErr w:type="spellStart"/>
      <w:r w:rsidRPr="003A67E0">
        <w:rPr>
          <w:sz w:val="28"/>
          <w:szCs w:val="28"/>
        </w:rPr>
        <w:t>Тр</w:t>
      </w:r>
      <w:proofErr w:type="spellEnd"/>
      <w:r w:rsidRPr="003A67E0">
        <w:rPr>
          <w:sz w:val="28"/>
          <w:szCs w:val="28"/>
        </w:rPr>
        <w:t xml:space="preserve"> </w:t>
      </w:r>
      <w:r w:rsidRPr="003A67E0">
        <w:rPr>
          <w:color w:val="000000"/>
          <w:sz w:val="28"/>
          <w:szCs w:val="28"/>
          <w:lang w:eastAsia="ru-RU" w:bidi="ru-RU"/>
        </w:rPr>
        <w:t>=</w:t>
      </w:r>
      <w:r w:rsidRPr="003A67E0">
        <w:rPr>
          <w:color w:val="000000"/>
          <w:sz w:val="28"/>
          <w:szCs w:val="28"/>
          <w:lang w:eastAsia="ru-RU" w:bidi="ru-RU"/>
        </w:rPr>
        <w:t xml:space="preserve"> </w:t>
      </w:r>
      <w:r w:rsidRPr="003A67E0">
        <w:rPr>
          <w:sz w:val="28"/>
          <w:szCs w:val="28"/>
        </w:rPr>
        <w:t>К</w:t>
      </w:r>
      <w:r w:rsidRPr="003A67E0">
        <w:rPr>
          <w:sz w:val="28"/>
          <w:szCs w:val="28"/>
        </w:rPr>
        <w:t xml:space="preserve"> / </w:t>
      </w:r>
      <w:proofErr w:type="spellStart"/>
      <w:r w:rsidRPr="003A67E0">
        <w:rPr>
          <w:color w:val="000000"/>
          <w:sz w:val="28"/>
          <w:szCs w:val="28"/>
          <w:lang w:eastAsia="ru-RU" w:bidi="ru-RU"/>
        </w:rPr>
        <w:t>Пр</w:t>
      </w:r>
      <w:proofErr w:type="spellEnd"/>
    </w:p>
    <w:p w:rsidR="00071178" w:rsidRPr="003A67E0" w:rsidRDefault="00071178" w:rsidP="00071178">
      <w:pPr>
        <w:pStyle w:val="20"/>
        <w:shd w:val="clear" w:color="auto" w:fill="auto"/>
        <w:spacing w:before="0"/>
        <w:ind w:firstLine="709"/>
        <w:rPr>
          <w:sz w:val="28"/>
          <w:szCs w:val="28"/>
        </w:rPr>
      </w:pPr>
    </w:p>
    <w:p w:rsidR="00071178" w:rsidRPr="003A67E0" w:rsidRDefault="00071178" w:rsidP="00071178">
      <w:pPr>
        <w:pStyle w:val="20"/>
        <w:shd w:val="clear" w:color="auto" w:fill="auto"/>
        <w:spacing w:before="0" w:line="370" w:lineRule="exact"/>
        <w:ind w:firstLine="780"/>
        <w:rPr>
          <w:sz w:val="28"/>
          <w:szCs w:val="28"/>
        </w:rPr>
      </w:pPr>
      <w:r w:rsidRPr="003A67E0">
        <w:rPr>
          <w:sz w:val="28"/>
          <w:szCs w:val="28"/>
        </w:rPr>
        <w:t xml:space="preserve">где </w:t>
      </w:r>
      <w:proofErr w:type="spellStart"/>
      <w:r w:rsidRPr="003A67E0">
        <w:rPr>
          <w:sz w:val="28"/>
          <w:szCs w:val="28"/>
        </w:rPr>
        <w:t>Тр</w:t>
      </w:r>
      <w:proofErr w:type="spellEnd"/>
      <w:r w:rsidRPr="003A67E0">
        <w:rPr>
          <w:sz w:val="28"/>
          <w:szCs w:val="28"/>
        </w:rPr>
        <w:t xml:space="preserve"> - расчетный срок окупаемости;</w:t>
      </w:r>
    </w:p>
    <w:p w:rsidR="00071178" w:rsidRPr="003A67E0" w:rsidRDefault="00071178" w:rsidP="00071178">
      <w:pPr>
        <w:pStyle w:val="20"/>
        <w:shd w:val="clear" w:color="auto" w:fill="auto"/>
        <w:spacing w:before="0" w:line="370" w:lineRule="exact"/>
        <w:ind w:firstLine="780"/>
        <w:rPr>
          <w:sz w:val="28"/>
          <w:szCs w:val="28"/>
        </w:rPr>
      </w:pPr>
      <w:r w:rsidRPr="003A67E0">
        <w:rPr>
          <w:sz w:val="28"/>
          <w:szCs w:val="28"/>
        </w:rPr>
        <w:t>К - капитальные вложения на строительство;</w:t>
      </w:r>
    </w:p>
    <w:p w:rsidR="00071178" w:rsidRPr="003A67E0" w:rsidRDefault="00071178" w:rsidP="00071178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proofErr w:type="spellStart"/>
      <w:r w:rsidRPr="003A67E0">
        <w:rPr>
          <w:color w:val="000000"/>
          <w:sz w:val="28"/>
          <w:szCs w:val="28"/>
          <w:lang w:eastAsia="ru-RU" w:bidi="ru-RU"/>
        </w:rPr>
        <w:t>Пр</w:t>
      </w:r>
      <w:proofErr w:type="spellEnd"/>
      <w:r w:rsidRPr="003A67E0">
        <w:rPr>
          <w:color w:val="000000"/>
          <w:sz w:val="28"/>
          <w:szCs w:val="28"/>
          <w:lang w:eastAsia="ru-RU" w:bidi="ru-RU"/>
        </w:rPr>
        <w:t xml:space="preserve"> - прибыль от реализации.</w:t>
      </w:r>
    </w:p>
    <w:p w:rsidR="00071178" w:rsidRPr="003A67E0" w:rsidRDefault="00071178" w:rsidP="00071178">
      <w:pPr>
        <w:pStyle w:val="20"/>
        <w:shd w:val="clear" w:color="auto" w:fill="auto"/>
        <w:spacing w:before="0"/>
        <w:ind w:firstLine="709"/>
        <w:rPr>
          <w:sz w:val="28"/>
          <w:szCs w:val="28"/>
        </w:rPr>
      </w:pPr>
    </w:p>
    <w:p w:rsidR="00071178" w:rsidRPr="003A67E0" w:rsidRDefault="00071178" w:rsidP="00071178">
      <w:pPr>
        <w:spacing w:after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A67E0">
        <w:rPr>
          <w:rStyle w:val="a4"/>
          <w:rFonts w:ascii="Times New Roman" w:hAnsi="Times New Roman" w:cs="Times New Roman"/>
          <w:b w:val="0"/>
          <w:sz w:val="28"/>
          <w:szCs w:val="28"/>
        </w:rPr>
        <w:t>Подставив известные составляющие, получаем:</w:t>
      </w:r>
    </w:p>
    <w:p w:rsidR="00071178" w:rsidRPr="003A67E0" w:rsidRDefault="00071178" w:rsidP="000711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1178" w:rsidRPr="003A67E0" w:rsidRDefault="00071178" w:rsidP="0007117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3A67E0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3A67E0">
        <w:rPr>
          <w:rFonts w:ascii="Times New Roman" w:hAnsi="Times New Roman" w:cs="Times New Roman"/>
          <w:sz w:val="28"/>
          <w:szCs w:val="28"/>
        </w:rPr>
        <w:t xml:space="preserve"> </w:t>
      </w:r>
      <w:r w:rsidRPr="003A67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=</w:t>
      </w:r>
      <w:r w:rsidRPr="003A67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45 + 15 /120 </w:t>
      </w:r>
      <w:r w:rsidRPr="003A67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=</w:t>
      </w:r>
      <w:r w:rsidRPr="003A67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0,5 года</w:t>
      </w:r>
    </w:p>
    <w:p w:rsidR="00071178" w:rsidRPr="003A67E0" w:rsidRDefault="00071178" w:rsidP="00071178">
      <w:pPr>
        <w:pStyle w:val="20"/>
        <w:shd w:val="clear" w:color="auto" w:fill="auto"/>
        <w:spacing w:before="0"/>
        <w:ind w:firstLine="0"/>
        <w:rPr>
          <w:sz w:val="28"/>
          <w:szCs w:val="28"/>
        </w:rPr>
      </w:pPr>
      <w:r w:rsidRPr="003A67E0">
        <w:rPr>
          <w:sz w:val="28"/>
          <w:szCs w:val="28"/>
        </w:rPr>
        <w:t>Теперь определим расчетный коэффициент эффективности:</w:t>
      </w:r>
    </w:p>
    <w:p w:rsidR="00071178" w:rsidRPr="003A67E0" w:rsidRDefault="00071178" w:rsidP="00071178">
      <w:pPr>
        <w:pStyle w:val="20"/>
        <w:shd w:val="clear" w:color="auto" w:fill="auto"/>
        <w:spacing w:before="0" w:line="370" w:lineRule="exact"/>
        <w:ind w:firstLine="0"/>
        <w:jc w:val="center"/>
        <w:rPr>
          <w:sz w:val="28"/>
          <w:szCs w:val="28"/>
        </w:rPr>
      </w:pPr>
      <w:proofErr w:type="spellStart"/>
      <w:r w:rsidRPr="003A67E0">
        <w:rPr>
          <w:sz w:val="28"/>
          <w:szCs w:val="28"/>
          <w:lang w:val="en-US" w:bidi="en-US"/>
        </w:rPr>
        <w:t>Rp</w:t>
      </w:r>
      <w:proofErr w:type="spellEnd"/>
      <w:r w:rsidRPr="003A67E0">
        <w:rPr>
          <w:sz w:val="28"/>
          <w:szCs w:val="28"/>
          <w:lang w:bidi="en-US"/>
        </w:rPr>
        <w:t xml:space="preserve"> </w:t>
      </w:r>
      <w:r w:rsidRPr="003A67E0">
        <w:rPr>
          <w:color w:val="000000"/>
          <w:sz w:val="28"/>
          <w:szCs w:val="28"/>
          <w:lang w:eastAsia="ru-RU" w:bidi="ru-RU"/>
        </w:rPr>
        <w:t>=</w:t>
      </w:r>
      <w:r w:rsidRPr="003A67E0">
        <w:rPr>
          <w:color w:val="000000"/>
          <w:sz w:val="28"/>
          <w:szCs w:val="28"/>
          <w:lang w:eastAsia="ru-RU" w:bidi="ru-RU"/>
        </w:rPr>
        <w:t xml:space="preserve"> 1 / 0</w:t>
      </w:r>
      <w:proofErr w:type="gramStart"/>
      <w:r w:rsidRPr="003A67E0">
        <w:rPr>
          <w:color w:val="000000"/>
          <w:sz w:val="28"/>
          <w:szCs w:val="28"/>
          <w:lang w:eastAsia="ru-RU" w:bidi="ru-RU"/>
        </w:rPr>
        <w:t>,5</w:t>
      </w:r>
      <w:proofErr w:type="gramEnd"/>
    </w:p>
    <w:p w:rsidR="00071178" w:rsidRPr="003A67E0" w:rsidRDefault="00071178" w:rsidP="00071178">
      <w:pPr>
        <w:pStyle w:val="20"/>
        <w:shd w:val="clear" w:color="auto" w:fill="auto"/>
        <w:spacing w:before="0" w:line="370" w:lineRule="exact"/>
        <w:ind w:firstLine="780"/>
        <w:rPr>
          <w:sz w:val="28"/>
          <w:szCs w:val="28"/>
        </w:rPr>
      </w:pPr>
      <w:r w:rsidRPr="003A67E0">
        <w:rPr>
          <w:sz w:val="28"/>
          <w:szCs w:val="28"/>
        </w:rPr>
        <w:t xml:space="preserve">Рассчитанное значение </w:t>
      </w:r>
      <w:r w:rsidRPr="003A67E0">
        <w:rPr>
          <w:sz w:val="28"/>
          <w:szCs w:val="28"/>
          <w:lang w:bidi="en-US"/>
        </w:rPr>
        <w:t>(</w:t>
      </w:r>
      <w:proofErr w:type="spellStart"/>
      <w:r w:rsidRPr="003A67E0">
        <w:rPr>
          <w:sz w:val="28"/>
          <w:szCs w:val="28"/>
          <w:lang w:val="en-US" w:bidi="en-US"/>
        </w:rPr>
        <w:t>Rp</w:t>
      </w:r>
      <w:proofErr w:type="spellEnd"/>
      <w:r w:rsidRPr="003A67E0">
        <w:rPr>
          <w:sz w:val="28"/>
          <w:szCs w:val="28"/>
          <w:lang w:bidi="en-US"/>
        </w:rPr>
        <w:t xml:space="preserve">=2) </w:t>
      </w:r>
      <w:r w:rsidRPr="003A67E0">
        <w:rPr>
          <w:sz w:val="28"/>
          <w:szCs w:val="28"/>
        </w:rPr>
        <w:t xml:space="preserve">меньше нормативного </w:t>
      </w:r>
      <w:r w:rsidRPr="003A67E0">
        <w:rPr>
          <w:rStyle w:val="24"/>
          <w:sz w:val="28"/>
          <w:szCs w:val="28"/>
          <w:lang w:val="ru-RU"/>
        </w:rPr>
        <w:t>(</w:t>
      </w:r>
      <w:r w:rsidRPr="003A67E0">
        <w:rPr>
          <w:rStyle w:val="24"/>
          <w:sz w:val="28"/>
          <w:szCs w:val="28"/>
        </w:rPr>
        <w:t>Rh</w:t>
      </w:r>
      <w:r w:rsidRPr="003A67E0">
        <w:rPr>
          <w:rStyle w:val="24"/>
          <w:sz w:val="28"/>
          <w:szCs w:val="28"/>
          <w:lang w:val="ru-RU"/>
        </w:rPr>
        <w:t>=</w:t>
      </w:r>
      <w:r w:rsidRPr="003A67E0">
        <w:rPr>
          <w:sz w:val="28"/>
          <w:szCs w:val="28"/>
          <w:lang w:bidi="en-US"/>
        </w:rPr>
        <w:t xml:space="preserve">0,25), </w:t>
      </w:r>
      <w:r w:rsidR="003A67E0" w:rsidRPr="003A67E0">
        <w:rPr>
          <w:sz w:val="28"/>
          <w:szCs w:val="28"/>
        </w:rPr>
        <w:t>следовательно,</w:t>
      </w:r>
      <w:r w:rsidRPr="003A67E0">
        <w:rPr>
          <w:sz w:val="28"/>
          <w:szCs w:val="28"/>
        </w:rPr>
        <w:t xml:space="preserve"> проект признаем эффективным.</w:t>
      </w:r>
    </w:p>
    <w:p w:rsidR="00071178" w:rsidRPr="003A67E0" w:rsidRDefault="00071178" w:rsidP="00071178">
      <w:pPr>
        <w:pStyle w:val="120"/>
        <w:shd w:val="clear" w:color="auto" w:fill="auto"/>
        <w:spacing w:line="370" w:lineRule="exact"/>
        <w:ind w:firstLine="780"/>
        <w:rPr>
          <w:sz w:val="28"/>
          <w:szCs w:val="28"/>
        </w:rPr>
      </w:pPr>
      <w:r w:rsidRPr="003A67E0">
        <w:rPr>
          <w:sz w:val="28"/>
          <w:szCs w:val="28"/>
        </w:rPr>
        <w:t>Ответ: расчетны</w:t>
      </w:r>
      <w:r w:rsidR="003A67E0">
        <w:rPr>
          <w:sz w:val="28"/>
          <w:szCs w:val="28"/>
        </w:rPr>
        <w:t xml:space="preserve">й срок окупаемости не превышает </w:t>
      </w:r>
      <w:r w:rsidRPr="003A67E0">
        <w:rPr>
          <w:sz w:val="28"/>
          <w:szCs w:val="28"/>
        </w:rPr>
        <w:t>нормативный, поэтому проект эффективен.</w:t>
      </w:r>
    </w:p>
    <w:p w:rsidR="00071178" w:rsidRPr="003A67E0" w:rsidRDefault="00071178" w:rsidP="0007117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71178" w:rsidRPr="003A67E0" w:rsidRDefault="00071178" w:rsidP="00071178">
      <w:pPr>
        <w:spacing w:after="0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C17B0" w:rsidRPr="008C17B0" w:rsidRDefault="008C17B0" w:rsidP="00071178">
      <w:pPr>
        <w:spacing w:after="0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8C17B0">
        <w:rPr>
          <w:rStyle w:val="a4"/>
          <w:rFonts w:ascii="Times New Roman" w:hAnsi="Times New Roman" w:cs="Times New Roman"/>
          <w:sz w:val="28"/>
          <w:szCs w:val="28"/>
        </w:rPr>
        <w:t>Самостоятельные задания:</w:t>
      </w:r>
    </w:p>
    <w:p w:rsidR="008C17B0" w:rsidRPr="003A67E0" w:rsidRDefault="008C17B0" w:rsidP="003A67E0">
      <w:pPr>
        <w:pStyle w:val="22"/>
        <w:shd w:val="clear" w:color="auto" w:fill="auto"/>
        <w:spacing w:line="240" w:lineRule="auto"/>
        <w:ind w:firstLine="740"/>
        <w:jc w:val="left"/>
        <w:rPr>
          <w:sz w:val="28"/>
          <w:szCs w:val="28"/>
        </w:rPr>
      </w:pPr>
      <w:bookmarkStart w:id="2" w:name="bookmark46"/>
      <w:r w:rsidRPr="003A67E0">
        <w:rPr>
          <w:sz w:val="28"/>
          <w:szCs w:val="28"/>
        </w:rPr>
        <w:t xml:space="preserve">Задание </w:t>
      </w:r>
      <w:r w:rsidRPr="003A67E0">
        <w:rPr>
          <w:sz w:val="28"/>
          <w:szCs w:val="28"/>
        </w:rPr>
        <w:t>3</w:t>
      </w:r>
      <w:r w:rsidRPr="003A67E0">
        <w:rPr>
          <w:sz w:val="28"/>
          <w:szCs w:val="28"/>
        </w:rPr>
        <w:t>.</w:t>
      </w:r>
      <w:bookmarkEnd w:id="2"/>
    </w:p>
    <w:p w:rsidR="008C17B0" w:rsidRPr="003A67E0" w:rsidRDefault="008C17B0" w:rsidP="003A67E0">
      <w:pPr>
        <w:pStyle w:val="20"/>
        <w:shd w:val="clear" w:color="auto" w:fill="auto"/>
        <w:spacing w:before="0" w:line="240" w:lineRule="auto"/>
        <w:ind w:firstLine="740"/>
        <w:jc w:val="left"/>
        <w:rPr>
          <w:sz w:val="28"/>
          <w:szCs w:val="28"/>
        </w:rPr>
      </w:pPr>
      <w:r w:rsidRPr="003A67E0">
        <w:rPr>
          <w:sz w:val="28"/>
          <w:szCs w:val="28"/>
        </w:rPr>
        <w:t>Определить общую экономическую эффективность капитал</w:t>
      </w:r>
      <w:r w:rsidRPr="003A67E0">
        <w:rPr>
          <w:sz w:val="28"/>
          <w:szCs w:val="28"/>
        </w:rPr>
        <w:t xml:space="preserve">ьных </w:t>
      </w:r>
      <w:r w:rsidRPr="003A67E0">
        <w:rPr>
          <w:sz w:val="28"/>
          <w:szCs w:val="28"/>
        </w:rPr>
        <w:t>вложений для производства нового товара, если:</w:t>
      </w:r>
    </w:p>
    <w:p w:rsidR="008C17B0" w:rsidRPr="003A67E0" w:rsidRDefault="008C17B0" w:rsidP="003A67E0">
      <w:pPr>
        <w:pStyle w:val="20"/>
        <w:numPr>
          <w:ilvl w:val="0"/>
          <w:numId w:val="2"/>
        </w:numPr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3A67E0">
        <w:rPr>
          <w:sz w:val="28"/>
          <w:szCs w:val="28"/>
        </w:rPr>
        <w:t>капитальные вложения на единицу продукции составляют</w:t>
      </w:r>
      <w:r w:rsidR="003A67E0" w:rsidRPr="003A67E0">
        <w:rPr>
          <w:sz w:val="28"/>
          <w:szCs w:val="28"/>
        </w:rPr>
        <w:t xml:space="preserve"> -</w:t>
      </w:r>
      <w:r w:rsidRPr="003A67E0">
        <w:rPr>
          <w:sz w:val="28"/>
          <w:szCs w:val="28"/>
        </w:rPr>
        <w:t xml:space="preserve"> 50</w:t>
      </w:r>
      <w:r w:rsidR="003A67E0" w:rsidRPr="003A67E0">
        <w:rPr>
          <w:sz w:val="28"/>
          <w:szCs w:val="28"/>
        </w:rPr>
        <w:t xml:space="preserve"> </w:t>
      </w:r>
      <w:r w:rsidRPr="003A67E0">
        <w:rPr>
          <w:sz w:val="28"/>
          <w:szCs w:val="28"/>
        </w:rPr>
        <w:t>руб.,</w:t>
      </w:r>
    </w:p>
    <w:p w:rsidR="003A67E0" w:rsidRPr="003A67E0" w:rsidRDefault="008C17B0" w:rsidP="003A67E0">
      <w:pPr>
        <w:pStyle w:val="20"/>
        <w:numPr>
          <w:ilvl w:val="0"/>
          <w:numId w:val="2"/>
        </w:numPr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3A67E0">
        <w:rPr>
          <w:sz w:val="28"/>
          <w:szCs w:val="28"/>
        </w:rPr>
        <w:t>себестоимост</w:t>
      </w:r>
      <w:r w:rsidR="003A67E0" w:rsidRPr="003A67E0">
        <w:rPr>
          <w:sz w:val="28"/>
          <w:szCs w:val="28"/>
        </w:rPr>
        <w:t>ь единицы продукции - 110 руб.,</w:t>
      </w:r>
    </w:p>
    <w:p w:rsidR="003A67E0" w:rsidRPr="003A67E0" w:rsidRDefault="008C17B0" w:rsidP="003A67E0">
      <w:pPr>
        <w:pStyle w:val="20"/>
        <w:numPr>
          <w:ilvl w:val="0"/>
          <w:numId w:val="2"/>
        </w:numPr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3A67E0">
        <w:rPr>
          <w:sz w:val="28"/>
          <w:szCs w:val="28"/>
        </w:rPr>
        <w:t>опто</w:t>
      </w:r>
      <w:r w:rsidR="003A67E0" w:rsidRPr="003A67E0">
        <w:rPr>
          <w:sz w:val="28"/>
          <w:szCs w:val="28"/>
        </w:rPr>
        <w:t>вую цена за единицу - 220 руб.,</w:t>
      </w:r>
    </w:p>
    <w:p w:rsidR="003A67E0" w:rsidRPr="003A67E0" w:rsidRDefault="008C17B0" w:rsidP="003A67E0">
      <w:pPr>
        <w:pStyle w:val="20"/>
        <w:numPr>
          <w:ilvl w:val="0"/>
          <w:numId w:val="2"/>
        </w:numPr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3A67E0">
        <w:rPr>
          <w:sz w:val="28"/>
          <w:szCs w:val="28"/>
        </w:rPr>
        <w:t>годовой объем произ</w:t>
      </w:r>
      <w:r w:rsidR="003A67E0" w:rsidRPr="003A67E0">
        <w:rPr>
          <w:sz w:val="28"/>
          <w:szCs w:val="28"/>
        </w:rPr>
        <w:t>водства продукции -200 000 ед.,</w:t>
      </w:r>
    </w:p>
    <w:p w:rsidR="008C17B0" w:rsidRDefault="008C17B0" w:rsidP="003A67E0">
      <w:pPr>
        <w:pStyle w:val="20"/>
        <w:numPr>
          <w:ilvl w:val="0"/>
          <w:numId w:val="2"/>
        </w:numPr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3A67E0">
        <w:rPr>
          <w:sz w:val="28"/>
          <w:szCs w:val="28"/>
        </w:rPr>
        <w:t>уровень рентабельности предприятия - 0,3.</w:t>
      </w:r>
    </w:p>
    <w:p w:rsidR="008F13E5" w:rsidRDefault="008F13E5" w:rsidP="008F13E5">
      <w:pPr>
        <w:pStyle w:val="20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13E5" w:rsidRPr="008F13E5" w:rsidRDefault="008F13E5" w:rsidP="008F13E5">
      <w:pPr>
        <w:pStyle w:val="20"/>
        <w:shd w:val="clear" w:color="auto" w:fill="auto"/>
        <w:spacing w:before="0" w:line="240" w:lineRule="auto"/>
        <w:ind w:firstLine="0"/>
        <w:jc w:val="left"/>
        <w:rPr>
          <w:i/>
          <w:sz w:val="28"/>
          <w:szCs w:val="28"/>
        </w:rPr>
      </w:pPr>
      <w:r w:rsidRPr="008F13E5">
        <w:rPr>
          <w:i/>
          <w:sz w:val="28"/>
          <w:szCs w:val="28"/>
        </w:rPr>
        <w:t>Решение:</w:t>
      </w:r>
    </w:p>
    <w:p w:rsidR="008C17B0" w:rsidRDefault="008C17B0" w:rsidP="003A67E0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F13E5" w:rsidRDefault="008F13E5" w:rsidP="003A67E0">
      <w:pPr>
        <w:pStyle w:val="22"/>
        <w:shd w:val="clear" w:color="auto" w:fill="auto"/>
        <w:ind w:firstLine="740"/>
        <w:jc w:val="left"/>
        <w:rPr>
          <w:sz w:val="28"/>
          <w:szCs w:val="28"/>
        </w:rPr>
      </w:pPr>
      <w:bookmarkStart w:id="3" w:name="bookmark47"/>
    </w:p>
    <w:p w:rsidR="008F13E5" w:rsidRDefault="008F13E5" w:rsidP="003A67E0">
      <w:pPr>
        <w:pStyle w:val="22"/>
        <w:shd w:val="clear" w:color="auto" w:fill="auto"/>
        <w:ind w:firstLine="740"/>
        <w:jc w:val="left"/>
        <w:rPr>
          <w:sz w:val="28"/>
          <w:szCs w:val="28"/>
        </w:rPr>
      </w:pPr>
    </w:p>
    <w:p w:rsidR="008F13E5" w:rsidRDefault="008F13E5" w:rsidP="003A67E0">
      <w:pPr>
        <w:pStyle w:val="22"/>
        <w:shd w:val="clear" w:color="auto" w:fill="auto"/>
        <w:ind w:firstLine="740"/>
        <w:jc w:val="left"/>
        <w:rPr>
          <w:sz w:val="28"/>
          <w:szCs w:val="28"/>
        </w:rPr>
      </w:pPr>
    </w:p>
    <w:p w:rsidR="008F13E5" w:rsidRDefault="008F13E5" w:rsidP="003A67E0">
      <w:pPr>
        <w:pStyle w:val="22"/>
        <w:shd w:val="clear" w:color="auto" w:fill="auto"/>
        <w:ind w:firstLine="740"/>
        <w:jc w:val="left"/>
        <w:rPr>
          <w:sz w:val="28"/>
          <w:szCs w:val="28"/>
        </w:rPr>
      </w:pPr>
    </w:p>
    <w:p w:rsidR="003A67E0" w:rsidRPr="003A67E0" w:rsidRDefault="003A67E0" w:rsidP="003A67E0">
      <w:pPr>
        <w:pStyle w:val="22"/>
        <w:shd w:val="clear" w:color="auto" w:fill="auto"/>
        <w:ind w:firstLine="740"/>
        <w:jc w:val="left"/>
        <w:rPr>
          <w:sz w:val="28"/>
          <w:szCs w:val="28"/>
        </w:rPr>
      </w:pPr>
      <w:r w:rsidRPr="003A67E0">
        <w:rPr>
          <w:sz w:val="28"/>
          <w:szCs w:val="28"/>
        </w:rPr>
        <w:lastRenderedPageBreak/>
        <w:t xml:space="preserve">Задание </w:t>
      </w:r>
      <w:r>
        <w:rPr>
          <w:sz w:val="28"/>
          <w:szCs w:val="28"/>
        </w:rPr>
        <w:t>4</w:t>
      </w:r>
      <w:r w:rsidRPr="003A67E0">
        <w:rPr>
          <w:sz w:val="28"/>
          <w:szCs w:val="28"/>
        </w:rPr>
        <w:t>.</w:t>
      </w:r>
      <w:bookmarkEnd w:id="3"/>
    </w:p>
    <w:p w:rsidR="003A67E0" w:rsidRDefault="003A67E0" w:rsidP="003A67E0">
      <w:pPr>
        <w:pStyle w:val="20"/>
        <w:shd w:val="clear" w:color="auto" w:fill="auto"/>
        <w:spacing w:before="0"/>
        <w:ind w:firstLine="740"/>
        <w:jc w:val="left"/>
        <w:rPr>
          <w:sz w:val="28"/>
          <w:szCs w:val="28"/>
        </w:rPr>
      </w:pPr>
      <w:r w:rsidRPr="003A67E0">
        <w:rPr>
          <w:sz w:val="28"/>
          <w:szCs w:val="28"/>
        </w:rPr>
        <w:t>Определить экономич</w:t>
      </w:r>
      <w:r>
        <w:rPr>
          <w:sz w:val="28"/>
          <w:szCs w:val="28"/>
        </w:rPr>
        <w:t xml:space="preserve">ескую эффективность капитальных </w:t>
      </w:r>
      <w:r w:rsidRPr="003A67E0">
        <w:rPr>
          <w:sz w:val="28"/>
          <w:szCs w:val="28"/>
        </w:rPr>
        <w:t>вложений на строительство нового цеха при условии:</w:t>
      </w:r>
    </w:p>
    <w:p w:rsidR="003A67E0" w:rsidRDefault="003A67E0" w:rsidP="003A67E0">
      <w:pPr>
        <w:pStyle w:val="20"/>
        <w:numPr>
          <w:ilvl w:val="0"/>
          <w:numId w:val="4"/>
        </w:numPr>
        <w:shd w:val="clear" w:color="auto" w:fill="auto"/>
        <w:tabs>
          <w:tab w:val="left" w:pos="709"/>
          <w:tab w:val="left" w:pos="993"/>
        </w:tabs>
        <w:spacing w:before="0"/>
        <w:ind w:left="0" w:firstLine="709"/>
        <w:jc w:val="left"/>
        <w:rPr>
          <w:sz w:val="28"/>
          <w:szCs w:val="28"/>
        </w:rPr>
      </w:pPr>
      <w:r w:rsidRPr="003A67E0">
        <w:rPr>
          <w:sz w:val="28"/>
          <w:szCs w:val="28"/>
        </w:rPr>
        <w:t>сметная стоимость строительства нового цеха составляет 50 млн</w:t>
      </w:r>
      <w:r>
        <w:rPr>
          <w:sz w:val="28"/>
          <w:szCs w:val="28"/>
        </w:rPr>
        <w:t>. руб.</w:t>
      </w:r>
    </w:p>
    <w:p w:rsidR="003A67E0" w:rsidRDefault="003A67E0" w:rsidP="003A67E0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before="0"/>
        <w:ind w:left="0" w:firstLine="709"/>
        <w:jc w:val="left"/>
        <w:rPr>
          <w:sz w:val="28"/>
          <w:szCs w:val="28"/>
        </w:rPr>
      </w:pPr>
      <w:r w:rsidRPr="003A67E0">
        <w:rPr>
          <w:sz w:val="28"/>
          <w:szCs w:val="28"/>
        </w:rPr>
        <w:t>капитальные вложения на создание оборотных с</w:t>
      </w:r>
      <w:r>
        <w:rPr>
          <w:sz w:val="28"/>
          <w:szCs w:val="28"/>
        </w:rPr>
        <w:t xml:space="preserve">редств равны 20 </w:t>
      </w:r>
      <w:r w:rsidRPr="003A67E0">
        <w:rPr>
          <w:sz w:val="28"/>
          <w:szCs w:val="28"/>
        </w:rPr>
        <w:t>млн</w:t>
      </w:r>
      <w:r>
        <w:rPr>
          <w:sz w:val="28"/>
          <w:szCs w:val="28"/>
        </w:rPr>
        <w:t xml:space="preserve">. </w:t>
      </w:r>
      <w:r w:rsidRPr="003A67E0">
        <w:rPr>
          <w:sz w:val="28"/>
          <w:szCs w:val="28"/>
        </w:rPr>
        <w:t>руб.,</w:t>
      </w:r>
    </w:p>
    <w:p w:rsidR="003A67E0" w:rsidRDefault="003A67E0" w:rsidP="003A67E0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before="0"/>
        <w:ind w:left="0" w:firstLine="709"/>
        <w:jc w:val="left"/>
        <w:rPr>
          <w:sz w:val="28"/>
          <w:szCs w:val="28"/>
        </w:rPr>
      </w:pPr>
      <w:r w:rsidRPr="003A67E0">
        <w:rPr>
          <w:sz w:val="28"/>
          <w:szCs w:val="28"/>
        </w:rPr>
        <w:t>прибыль от реализации готово</w:t>
      </w:r>
      <w:r>
        <w:rPr>
          <w:sz w:val="28"/>
          <w:szCs w:val="28"/>
        </w:rPr>
        <w:t>й продукции равна 110 млн. руб.,</w:t>
      </w:r>
    </w:p>
    <w:p w:rsidR="003A67E0" w:rsidRPr="003A67E0" w:rsidRDefault="003A67E0" w:rsidP="003A67E0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before="0"/>
        <w:ind w:left="0" w:firstLine="709"/>
        <w:jc w:val="left"/>
        <w:rPr>
          <w:sz w:val="28"/>
          <w:szCs w:val="28"/>
        </w:rPr>
      </w:pPr>
      <w:r w:rsidRPr="003A67E0">
        <w:rPr>
          <w:sz w:val="28"/>
          <w:szCs w:val="28"/>
        </w:rPr>
        <w:t>расчетная рентабельность не менее 0,3.</w:t>
      </w:r>
    </w:p>
    <w:p w:rsidR="003A67E0" w:rsidRDefault="003A67E0" w:rsidP="003A67E0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F13E5" w:rsidRPr="008F13E5" w:rsidRDefault="008F13E5" w:rsidP="008F13E5">
      <w:pPr>
        <w:pStyle w:val="20"/>
        <w:shd w:val="clear" w:color="auto" w:fill="auto"/>
        <w:spacing w:before="0" w:line="240" w:lineRule="auto"/>
        <w:ind w:firstLine="0"/>
        <w:jc w:val="left"/>
        <w:rPr>
          <w:i/>
          <w:sz w:val="28"/>
          <w:szCs w:val="28"/>
        </w:rPr>
      </w:pPr>
      <w:r w:rsidRPr="008F13E5">
        <w:rPr>
          <w:i/>
          <w:sz w:val="28"/>
          <w:szCs w:val="28"/>
        </w:rPr>
        <w:t>Решение:</w:t>
      </w:r>
    </w:p>
    <w:p w:rsidR="008F13E5" w:rsidRDefault="008F13E5" w:rsidP="008F13E5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F13E5" w:rsidRDefault="008F13E5" w:rsidP="008F13E5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F13E5" w:rsidRDefault="008F13E5" w:rsidP="008F13E5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36D6F" w:rsidRDefault="00936D6F" w:rsidP="00936D6F">
      <w:pPr>
        <w:pStyle w:val="22"/>
        <w:shd w:val="clear" w:color="auto" w:fill="auto"/>
        <w:spacing w:line="320" w:lineRule="exact"/>
        <w:ind w:firstLine="740"/>
        <w:jc w:val="left"/>
      </w:pPr>
      <w:bookmarkStart w:id="4" w:name="bookmark45"/>
    </w:p>
    <w:p w:rsidR="00936D6F" w:rsidRDefault="00936D6F" w:rsidP="00936D6F">
      <w:pPr>
        <w:pStyle w:val="22"/>
        <w:shd w:val="clear" w:color="auto" w:fill="auto"/>
        <w:spacing w:line="320" w:lineRule="exact"/>
        <w:ind w:firstLine="740"/>
        <w:jc w:val="left"/>
      </w:pPr>
    </w:p>
    <w:p w:rsidR="00936D6F" w:rsidRPr="002946DD" w:rsidRDefault="00936D6F" w:rsidP="00936D6F">
      <w:pPr>
        <w:pStyle w:val="22"/>
        <w:shd w:val="clear" w:color="auto" w:fill="auto"/>
        <w:spacing w:line="320" w:lineRule="exact"/>
        <w:ind w:firstLine="740"/>
        <w:jc w:val="left"/>
        <w:rPr>
          <w:sz w:val="28"/>
          <w:szCs w:val="28"/>
        </w:rPr>
      </w:pPr>
      <w:r w:rsidRPr="002946DD">
        <w:rPr>
          <w:sz w:val="28"/>
          <w:szCs w:val="28"/>
        </w:rPr>
        <w:t xml:space="preserve">Задание </w:t>
      </w:r>
      <w:r w:rsidRPr="002946DD">
        <w:rPr>
          <w:sz w:val="28"/>
          <w:szCs w:val="28"/>
        </w:rPr>
        <w:t>5</w:t>
      </w:r>
      <w:r w:rsidRPr="002946DD">
        <w:rPr>
          <w:sz w:val="28"/>
          <w:szCs w:val="28"/>
        </w:rPr>
        <w:t>.</w:t>
      </w:r>
      <w:bookmarkEnd w:id="4"/>
    </w:p>
    <w:p w:rsidR="00936D6F" w:rsidRPr="002946DD" w:rsidRDefault="00936D6F" w:rsidP="00936D6F">
      <w:pPr>
        <w:pStyle w:val="20"/>
        <w:shd w:val="clear" w:color="auto" w:fill="auto"/>
        <w:spacing w:before="0"/>
        <w:ind w:firstLine="740"/>
        <w:jc w:val="left"/>
        <w:rPr>
          <w:sz w:val="28"/>
          <w:szCs w:val="28"/>
        </w:rPr>
      </w:pPr>
      <w:r w:rsidRPr="002946DD">
        <w:rPr>
          <w:sz w:val="28"/>
          <w:szCs w:val="28"/>
        </w:rPr>
        <w:t>Рассчитать текущую стоимость вознаграждения за работу на</w:t>
      </w:r>
      <w:r w:rsidRPr="002946DD">
        <w:rPr>
          <w:sz w:val="28"/>
          <w:szCs w:val="28"/>
        </w:rPr>
        <w:br/>
        <w:t>следующих условия:</w:t>
      </w:r>
    </w:p>
    <w:p w:rsidR="00936D6F" w:rsidRPr="002946DD" w:rsidRDefault="00936D6F" w:rsidP="00936D6F">
      <w:pPr>
        <w:pStyle w:val="20"/>
        <w:shd w:val="clear" w:color="auto" w:fill="auto"/>
        <w:spacing w:before="0"/>
        <w:ind w:firstLine="740"/>
        <w:jc w:val="left"/>
        <w:rPr>
          <w:sz w:val="28"/>
          <w:szCs w:val="28"/>
        </w:rPr>
      </w:pPr>
      <w:r w:rsidRPr="002946DD">
        <w:rPr>
          <w:sz w:val="28"/>
          <w:szCs w:val="28"/>
        </w:rPr>
        <w:t>срок выполнения работы - 3 года,</w:t>
      </w:r>
    </w:p>
    <w:p w:rsidR="00936D6F" w:rsidRPr="002946DD" w:rsidRDefault="00936D6F" w:rsidP="00936D6F">
      <w:pPr>
        <w:pStyle w:val="20"/>
        <w:shd w:val="clear" w:color="auto" w:fill="auto"/>
        <w:spacing w:before="0"/>
        <w:ind w:firstLine="740"/>
        <w:jc w:val="left"/>
        <w:rPr>
          <w:sz w:val="28"/>
          <w:szCs w:val="28"/>
        </w:rPr>
      </w:pPr>
      <w:r w:rsidRPr="002946DD">
        <w:rPr>
          <w:sz w:val="28"/>
          <w:szCs w:val="28"/>
        </w:rPr>
        <w:t>оплата вознаграждения в размере 2 млн. руб. будет выплачена</w:t>
      </w:r>
      <w:r w:rsidRPr="002946DD">
        <w:rPr>
          <w:sz w:val="28"/>
          <w:szCs w:val="28"/>
        </w:rPr>
        <w:br/>
        <w:t>по окончанию работы, то есть через 3 года,</w:t>
      </w:r>
    </w:p>
    <w:p w:rsidR="00936D6F" w:rsidRPr="002946DD" w:rsidRDefault="00936D6F" w:rsidP="00936D6F">
      <w:pPr>
        <w:pStyle w:val="20"/>
        <w:shd w:val="clear" w:color="auto" w:fill="auto"/>
        <w:spacing w:before="0" w:after="360"/>
        <w:ind w:firstLine="740"/>
        <w:jc w:val="left"/>
        <w:rPr>
          <w:sz w:val="28"/>
          <w:szCs w:val="28"/>
        </w:rPr>
      </w:pPr>
      <w:r w:rsidRPr="002946DD">
        <w:rPr>
          <w:sz w:val="28"/>
          <w:szCs w:val="28"/>
        </w:rPr>
        <w:t>процентная ставка по депозитам составляет 6%.</w:t>
      </w:r>
    </w:p>
    <w:p w:rsidR="00936D6F" w:rsidRPr="002946DD" w:rsidRDefault="00936D6F" w:rsidP="00936D6F">
      <w:pPr>
        <w:pStyle w:val="20"/>
        <w:shd w:val="clear" w:color="auto" w:fill="auto"/>
        <w:spacing w:before="0" w:line="240" w:lineRule="auto"/>
        <w:ind w:firstLine="0"/>
        <w:jc w:val="left"/>
        <w:rPr>
          <w:i/>
          <w:sz w:val="28"/>
          <w:szCs w:val="28"/>
        </w:rPr>
      </w:pPr>
      <w:r w:rsidRPr="002946DD">
        <w:rPr>
          <w:i/>
          <w:sz w:val="28"/>
          <w:szCs w:val="28"/>
        </w:rPr>
        <w:t>Решение:</w:t>
      </w:r>
    </w:p>
    <w:p w:rsidR="008F13E5" w:rsidRPr="002946DD" w:rsidRDefault="008F13E5" w:rsidP="008F13E5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36D6F" w:rsidRPr="002946DD" w:rsidRDefault="00936D6F" w:rsidP="008F13E5">
      <w:pPr>
        <w:pStyle w:val="22"/>
        <w:shd w:val="clear" w:color="auto" w:fill="auto"/>
        <w:spacing w:after="350" w:line="320" w:lineRule="exact"/>
        <w:jc w:val="center"/>
        <w:rPr>
          <w:sz w:val="28"/>
          <w:szCs w:val="28"/>
        </w:rPr>
      </w:pPr>
      <w:bookmarkStart w:id="5" w:name="bookmark48"/>
    </w:p>
    <w:p w:rsidR="00936D6F" w:rsidRPr="002946DD" w:rsidRDefault="00936D6F" w:rsidP="008F13E5">
      <w:pPr>
        <w:pStyle w:val="22"/>
        <w:shd w:val="clear" w:color="auto" w:fill="auto"/>
        <w:spacing w:after="350" w:line="320" w:lineRule="exact"/>
        <w:jc w:val="center"/>
        <w:rPr>
          <w:sz w:val="28"/>
          <w:szCs w:val="28"/>
        </w:rPr>
      </w:pPr>
    </w:p>
    <w:p w:rsidR="008F13E5" w:rsidRPr="002946DD" w:rsidRDefault="008F13E5" w:rsidP="008F13E5">
      <w:pPr>
        <w:pStyle w:val="22"/>
        <w:shd w:val="clear" w:color="auto" w:fill="auto"/>
        <w:spacing w:after="350" w:line="320" w:lineRule="exact"/>
        <w:jc w:val="center"/>
        <w:rPr>
          <w:sz w:val="28"/>
          <w:szCs w:val="28"/>
        </w:rPr>
      </w:pPr>
      <w:r w:rsidRPr="002946DD">
        <w:rPr>
          <w:sz w:val="28"/>
          <w:szCs w:val="28"/>
        </w:rPr>
        <w:t>Контрольные вопросы для самопроверки</w:t>
      </w:r>
      <w:bookmarkEnd w:id="5"/>
    </w:p>
    <w:p w:rsidR="008F13E5" w:rsidRPr="002946DD" w:rsidRDefault="008F13E5" w:rsidP="008F13E5">
      <w:pPr>
        <w:pStyle w:val="20"/>
        <w:numPr>
          <w:ilvl w:val="0"/>
          <w:numId w:val="5"/>
        </w:numPr>
        <w:shd w:val="clear" w:color="auto" w:fill="auto"/>
        <w:tabs>
          <w:tab w:val="left" w:pos="1118"/>
        </w:tabs>
        <w:spacing w:before="0"/>
        <w:ind w:firstLine="709"/>
        <w:rPr>
          <w:sz w:val="28"/>
          <w:szCs w:val="28"/>
        </w:rPr>
      </w:pPr>
      <w:r w:rsidRPr="002946DD">
        <w:rPr>
          <w:sz w:val="28"/>
          <w:szCs w:val="28"/>
        </w:rPr>
        <w:t>Каковы эффекты реализации проекта?</w:t>
      </w:r>
    </w:p>
    <w:p w:rsidR="008F13E5" w:rsidRPr="002946DD" w:rsidRDefault="008F13E5" w:rsidP="008F13E5">
      <w:pPr>
        <w:pStyle w:val="20"/>
        <w:numPr>
          <w:ilvl w:val="0"/>
          <w:numId w:val="5"/>
        </w:numPr>
        <w:shd w:val="clear" w:color="auto" w:fill="auto"/>
        <w:tabs>
          <w:tab w:val="left" w:pos="1151"/>
        </w:tabs>
        <w:spacing w:before="0"/>
        <w:ind w:firstLine="709"/>
        <w:rPr>
          <w:sz w:val="28"/>
          <w:szCs w:val="28"/>
        </w:rPr>
      </w:pPr>
      <w:r w:rsidRPr="002946DD">
        <w:rPr>
          <w:sz w:val="28"/>
          <w:szCs w:val="28"/>
        </w:rPr>
        <w:t>Каковы индикаторы успешности реализации проекта?</w:t>
      </w:r>
    </w:p>
    <w:p w:rsidR="008F13E5" w:rsidRPr="002946DD" w:rsidRDefault="008F13E5" w:rsidP="008F13E5">
      <w:pPr>
        <w:pStyle w:val="20"/>
        <w:numPr>
          <w:ilvl w:val="0"/>
          <w:numId w:val="5"/>
        </w:numPr>
        <w:shd w:val="clear" w:color="auto" w:fill="auto"/>
        <w:tabs>
          <w:tab w:val="left" w:pos="1122"/>
        </w:tabs>
        <w:spacing w:before="0"/>
        <w:ind w:firstLine="709"/>
        <w:jc w:val="left"/>
        <w:rPr>
          <w:sz w:val="28"/>
          <w:szCs w:val="28"/>
        </w:rPr>
      </w:pPr>
      <w:r w:rsidRPr="002946DD">
        <w:rPr>
          <w:sz w:val="28"/>
          <w:szCs w:val="28"/>
        </w:rPr>
        <w:t>Каковы общие</w:t>
      </w:r>
      <w:r w:rsidRPr="002946DD">
        <w:rPr>
          <w:sz w:val="28"/>
          <w:szCs w:val="28"/>
        </w:rPr>
        <w:t xml:space="preserve"> подходы к оценке экономической </w:t>
      </w:r>
      <w:r w:rsidRPr="002946DD">
        <w:rPr>
          <w:sz w:val="28"/>
          <w:szCs w:val="28"/>
        </w:rPr>
        <w:t>эффективности проекта?</w:t>
      </w:r>
    </w:p>
    <w:p w:rsidR="008F13E5" w:rsidRPr="002946DD" w:rsidRDefault="008F13E5" w:rsidP="008F13E5">
      <w:pPr>
        <w:pStyle w:val="20"/>
        <w:numPr>
          <w:ilvl w:val="0"/>
          <w:numId w:val="5"/>
        </w:numPr>
        <w:shd w:val="clear" w:color="auto" w:fill="auto"/>
        <w:tabs>
          <w:tab w:val="left" w:pos="1151"/>
        </w:tabs>
        <w:spacing w:before="0"/>
        <w:ind w:firstLine="709"/>
        <w:rPr>
          <w:sz w:val="28"/>
          <w:szCs w:val="28"/>
        </w:rPr>
      </w:pPr>
      <w:r w:rsidRPr="002946DD">
        <w:rPr>
          <w:sz w:val="28"/>
          <w:szCs w:val="28"/>
        </w:rPr>
        <w:t>Каковы основные методы инвестиционных расчетов?</w:t>
      </w:r>
    </w:p>
    <w:p w:rsidR="008F13E5" w:rsidRPr="002946DD" w:rsidRDefault="008F13E5" w:rsidP="008F13E5">
      <w:pPr>
        <w:pStyle w:val="20"/>
        <w:numPr>
          <w:ilvl w:val="0"/>
          <w:numId w:val="5"/>
        </w:numPr>
        <w:shd w:val="clear" w:color="auto" w:fill="auto"/>
        <w:tabs>
          <w:tab w:val="left" w:pos="1151"/>
        </w:tabs>
        <w:spacing w:before="0"/>
        <w:ind w:firstLine="709"/>
        <w:rPr>
          <w:sz w:val="28"/>
          <w:szCs w:val="28"/>
        </w:rPr>
      </w:pPr>
      <w:r w:rsidRPr="002946DD">
        <w:rPr>
          <w:sz w:val="28"/>
          <w:szCs w:val="28"/>
        </w:rPr>
        <w:t>Какова методика расчета внутренней нормы доходности?</w:t>
      </w:r>
    </w:p>
    <w:p w:rsidR="008F13E5" w:rsidRPr="002946DD" w:rsidRDefault="008F13E5" w:rsidP="008F13E5">
      <w:pPr>
        <w:pStyle w:val="20"/>
        <w:numPr>
          <w:ilvl w:val="0"/>
          <w:numId w:val="5"/>
        </w:numPr>
        <w:shd w:val="clear" w:color="auto" w:fill="auto"/>
        <w:tabs>
          <w:tab w:val="left" w:pos="1136"/>
        </w:tabs>
        <w:spacing w:before="0"/>
        <w:ind w:firstLine="709"/>
        <w:jc w:val="left"/>
        <w:rPr>
          <w:sz w:val="28"/>
          <w:szCs w:val="28"/>
        </w:rPr>
      </w:pPr>
      <w:r w:rsidRPr="002946DD">
        <w:rPr>
          <w:sz w:val="28"/>
          <w:szCs w:val="28"/>
        </w:rPr>
        <w:t>Какова методика расчета чистой дисконтированной стоимости проекта?</w:t>
      </w:r>
      <w:bookmarkStart w:id="6" w:name="_GoBack"/>
      <w:bookmarkEnd w:id="6"/>
    </w:p>
    <w:p w:rsidR="008F13E5" w:rsidRPr="002946DD" w:rsidRDefault="008F13E5" w:rsidP="008F13E5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sectPr w:rsidR="008F13E5" w:rsidRPr="002946DD" w:rsidSect="00B2738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9009B"/>
    <w:multiLevelType w:val="hybridMultilevel"/>
    <w:tmpl w:val="DBF4A166"/>
    <w:lvl w:ilvl="0" w:tplc="EFB21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E142A"/>
    <w:multiLevelType w:val="hybridMultilevel"/>
    <w:tmpl w:val="69FA21A0"/>
    <w:lvl w:ilvl="0" w:tplc="EFB217A8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342F2C24"/>
    <w:multiLevelType w:val="hybridMultilevel"/>
    <w:tmpl w:val="2314FA5A"/>
    <w:lvl w:ilvl="0" w:tplc="EFB21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710C6"/>
    <w:multiLevelType w:val="hybridMultilevel"/>
    <w:tmpl w:val="3D9859BA"/>
    <w:lvl w:ilvl="0" w:tplc="EFB21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7B74FB"/>
    <w:multiLevelType w:val="multilevel"/>
    <w:tmpl w:val="31FE6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AA"/>
    <w:rsid w:val="00071178"/>
    <w:rsid w:val="002946DD"/>
    <w:rsid w:val="003A67E0"/>
    <w:rsid w:val="008C17B0"/>
    <w:rsid w:val="008F13E5"/>
    <w:rsid w:val="00936D6F"/>
    <w:rsid w:val="00AC697A"/>
    <w:rsid w:val="00B27384"/>
    <w:rsid w:val="00D66148"/>
    <w:rsid w:val="00D7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3409B-AA09-4D52-9816-59F7B31D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739A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Заголовок №2_"/>
    <w:basedOn w:val="a0"/>
    <w:link w:val="22"/>
    <w:rsid w:val="00D739A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39AA"/>
    <w:pPr>
      <w:widowControl w:val="0"/>
      <w:shd w:val="clear" w:color="auto" w:fill="FFFFFF"/>
      <w:spacing w:before="480" w:after="0" w:line="365" w:lineRule="exact"/>
      <w:ind w:hanging="700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Заголовок №2"/>
    <w:basedOn w:val="a"/>
    <w:link w:val="21"/>
    <w:rsid w:val="00D739AA"/>
    <w:pPr>
      <w:widowControl w:val="0"/>
      <w:shd w:val="clear" w:color="auto" w:fill="FFFFFF"/>
      <w:spacing w:after="0" w:line="365" w:lineRule="exact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3">
    <w:name w:val="Основной текст (2) + Курсив"/>
    <w:basedOn w:val="2"/>
    <w:rsid w:val="00D739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D739AA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D739AA"/>
    <w:pPr>
      <w:widowControl w:val="0"/>
      <w:shd w:val="clear" w:color="auto" w:fill="FFFFFF"/>
      <w:spacing w:after="0" w:line="365" w:lineRule="exact"/>
      <w:ind w:firstLine="740"/>
      <w:jc w:val="both"/>
    </w:pPr>
    <w:rPr>
      <w:rFonts w:ascii="Times New Roman" w:eastAsia="Times New Roman" w:hAnsi="Times New Roman" w:cs="Times New Roman"/>
      <w:i/>
      <w:iCs/>
      <w:sz w:val="32"/>
      <w:szCs w:val="32"/>
    </w:rPr>
  </w:style>
  <w:style w:type="character" w:customStyle="1" w:styleId="13">
    <w:name w:val="Основной текст (13)_"/>
    <w:basedOn w:val="a0"/>
    <w:link w:val="130"/>
    <w:rsid w:val="00D739AA"/>
    <w:rPr>
      <w:rFonts w:ascii="David" w:eastAsia="David" w:hAnsi="David" w:cs="David"/>
      <w:i/>
      <w:iCs/>
      <w:shd w:val="clear" w:color="auto" w:fill="FFFFFF"/>
      <w:lang w:val="en-US" w:bidi="en-US"/>
    </w:rPr>
  </w:style>
  <w:style w:type="paragraph" w:customStyle="1" w:styleId="130">
    <w:name w:val="Основной текст (13)"/>
    <w:basedOn w:val="a"/>
    <w:link w:val="13"/>
    <w:rsid w:val="00D739AA"/>
    <w:pPr>
      <w:widowControl w:val="0"/>
      <w:shd w:val="clear" w:color="auto" w:fill="FFFFFF"/>
      <w:spacing w:before="300" w:after="0" w:line="0" w:lineRule="atLeast"/>
      <w:jc w:val="right"/>
    </w:pPr>
    <w:rPr>
      <w:rFonts w:ascii="David" w:eastAsia="David" w:hAnsi="David" w:cs="David"/>
      <w:i/>
      <w:iCs/>
      <w:lang w:val="en-US" w:bidi="en-US"/>
    </w:rPr>
  </w:style>
  <w:style w:type="character" w:customStyle="1" w:styleId="7">
    <w:name w:val="Основной текст (7)_"/>
    <w:basedOn w:val="a0"/>
    <w:link w:val="70"/>
    <w:rsid w:val="00D739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739AA"/>
    <w:pPr>
      <w:widowControl w:val="0"/>
      <w:shd w:val="clear" w:color="auto" w:fill="FFFFFF"/>
      <w:spacing w:after="5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Placeholder Text"/>
    <w:basedOn w:val="a0"/>
    <w:uiPriority w:val="99"/>
    <w:semiHidden/>
    <w:rsid w:val="00D739AA"/>
    <w:rPr>
      <w:color w:val="808080"/>
    </w:rPr>
  </w:style>
  <w:style w:type="character" w:customStyle="1" w:styleId="24">
    <w:name w:val="Основной текст (2) + Малые прописные"/>
    <w:basedOn w:val="2"/>
    <w:rsid w:val="00D739A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en-US" w:eastAsia="en-US" w:bidi="en-US"/>
    </w:rPr>
  </w:style>
  <w:style w:type="character" w:styleId="a4">
    <w:name w:val="Strong"/>
    <w:basedOn w:val="a0"/>
    <w:uiPriority w:val="22"/>
    <w:qFormat/>
    <w:rsid w:val="00071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</cp:revision>
  <dcterms:created xsi:type="dcterms:W3CDTF">2023-03-20T07:56:00Z</dcterms:created>
  <dcterms:modified xsi:type="dcterms:W3CDTF">2023-03-20T08:30:00Z</dcterms:modified>
</cp:coreProperties>
</file>